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AA246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/2017/1.4.1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A07302" w:rsidRPr="00A07302">
        <w:rPr>
          <w:rFonts w:ascii="Times New Roman" w:hAnsi="Times New Roman" w:cs="Times New Roman"/>
          <w:bCs/>
        </w:rPr>
        <w:t>DK Service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z ograniczon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odpowiedzialno</w:t>
      </w:r>
      <w:r w:rsidR="00A07302" w:rsidRPr="00A07302">
        <w:rPr>
          <w:rFonts w:ascii="Times New Roman" w:hAnsi="Times New Roman" w:cs="Times New Roman" w:hint="eastAsia"/>
          <w:bCs/>
        </w:rPr>
        <w:t>ś</w:t>
      </w:r>
      <w:r w:rsidR="00A07302" w:rsidRPr="00A07302">
        <w:rPr>
          <w:rFonts w:ascii="Times New Roman" w:hAnsi="Times New Roman" w:cs="Times New Roman"/>
          <w:bCs/>
        </w:rPr>
        <w:t>ci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Komandytowa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A07302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A07302" w:rsidRPr="00A07302">
        <w:rPr>
          <w:rFonts w:ascii="Times New Roman" w:hAnsi="Times New Roman" w:cs="Times New Roman"/>
          <w:bCs/>
        </w:rPr>
        <w:t>7922291506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A07302" w:rsidRPr="00A07302">
        <w:rPr>
          <w:rFonts w:ascii="Times New Roman" w:hAnsi="Times New Roman" w:cs="Times New Roman"/>
          <w:bCs/>
        </w:rPr>
        <w:t>360643851</w:t>
      </w:r>
    </w:p>
    <w:p w:rsidR="00C84F3B" w:rsidRPr="00CB7669" w:rsidRDefault="00C84F3B" w:rsidP="00A07302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A07302" w:rsidRPr="00A07302">
        <w:rPr>
          <w:rFonts w:ascii="Times New Roman" w:hAnsi="Times New Roman" w:cs="Times New Roman"/>
          <w:bCs/>
        </w:rPr>
        <w:t>www.decoverni.com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11921" w:rsidRDefault="00C84F3B" w:rsidP="00D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D11921">
        <w:rPr>
          <w:rFonts w:ascii="Times New Roman" w:hAnsi="Times New Roman" w:cs="Times New Roman"/>
          <w:b/>
          <w:bCs/>
        </w:rPr>
        <w:t>Linia technologiczna</w:t>
      </w:r>
      <w:r w:rsidR="00D11921" w:rsidRPr="00D11921">
        <w:rPr>
          <w:rFonts w:ascii="Times New Roman" w:hAnsi="Times New Roman" w:cs="Times New Roman"/>
          <w:b/>
          <w:bCs/>
        </w:rPr>
        <w:t xml:space="preserve"> do produkcji innowacyjnych wyrob</w:t>
      </w:r>
      <w:r w:rsidR="00D11921" w:rsidRPr="00D11921">
        <w:rPr>
          <w:rFonts w:ascii="Times New Roman" w:hAnsi="Times New Roman" w:cs="Times New Roman" w:hint="eastAsia"/>
          <w:b/>
          <w:bCs/>
        </w:rPr>
        <w:t>ó</w:t>
      </w:r>
      <w:r w:rsidR="00D11921">
        <w:rPr>
          <w:rFonts w:ascii="Times New Roman" w:hAnsi="Times New Roman" w:cs="Times New Roman"/>
          <w:b/>
          <w:bCs/>
        </w:rPr>
        <w:t xml:space="preserve">w </w:t>
      </w:r>
      <w:r w:rsidR="00D11921" w:rsidRPr="00D11921">
        <w:rPr>
          <w:rFonts w:ascii="Times New Roman" w:hAnsi="Times New Roman" w:cs="Times New Roman"/>
          <w:b/>
          <w:bCs/>
        </w:rPr>
        <w:t>malarskich</w:t>
      </w:r>
    </w:p>
    <w:p w:rsidR="00AA2466" w:rsidRDefault="00AA2466" w:rsidP="00AA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46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Dyspergator z </w:t>
      </w:r>
      <w:r w:rsidRPr="00AA2466">
        <w:rPr>
          <w:rFonts w:ascii="Times New Roman" w:hAnsi="Times New Roman" w:cs="Times New Roman"/>
        </w:rPr>
        <w:t>uk</w:t>
      </w:r>
      <w:r w:rsidRPr="00AA2466">
        <w:rPr>
          <w:rFonts w:ascii="Times New Roman" w:hAnsi="Times New Roman" w:cs="Times New Roman" w:hint="eastAsia"/>
        </w:rPr>
        <w:t>ł</w:t>
      </w:r>
      <w:r>
        <w:rPr>
          <w:rFonts w:ascii="Times New Roman" w:hAnsi="Times New Roman" w:cs="Times New Roman"/>
        </w:rPr>
        <w:t xml:space="preserve">adem </w:t>
      </w:r>
      <w:r w:rsidRPr="00AA2466">
        <w:rPr>
          <w:rFonts w:ascii="Times New Roman" w:hAnsi="Times New Roman" w:cs="Times New Roman"/>
        </w:rPr>
        <w:t>pr</w:t>
      </w:r>
      <w:r w:rsidRPr="00AA2466">
        <w:rPr>
          <w:rFonts w:ascii="Times New Roman" w:hAnsi="Times New Roman" w:cs="Times New Roman" w:hint="eastAsia"/>
        </w:rPr>
        <w:t>óż</w:t>
      </w:r>
      <w:r w:rsidRPr="00AA2466">
        <w:rPr>
          <w:rFonts w:ascii="Times New Roman" w:hAnsi="Times New Roman" w:cs="Times New Roman"/>
        </w:rPr>
        <w:t>niowym i pomp</w:t>
      </w:r>
      <w:r w:rsidRPr="00AA2466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 </w:t>
      </w:r>
      <w:r w:rsidRPr="00AA2466">
        <w:rPr>
          <w:rFonts w:ascii="Times New Roman" w:hAnsi="Times New Roman" w:cs="Times New Roman"/>
        </w:rPr>
        <w:t>pr</w:t>
      </w:r>
      <w:r w:rsidRPr="00AA2466">
        <w:rPr>
          <w:rFonts w:ascii="Times New Roman" w:hAnsi="Times New Roman" w:cs="Times New Roman" w:hint="eastAsia"/>
        </w:rPr>
        <w:t>óż</w:t>
      </w:r>
      <w:r w:rsidRPr="00AA2466">
        <w:rPr>
          <w:rFonts w:ascii="Times New Roman" w:hAnsi="Times New Roman" w:cs="Times New Roman"/>
        </w:rPr>
        <w:t>niow</w:t>
      </w:r>
      <w:r w:rsidRPr="00AA2466">
        <w:rPr>
          <w:rFonts w:ascii="Times New Roman" w:hAnsi="Times New Roman" w:cs="Times New Roman" w:hint="eastAsia"/>
        </w:rPr>
        <w:t>ą</w:t>
      </w:r>
      <w:r w:rsidRPr="00AA2466">
        <w:rPr>
          <w:rFonts w:ascii="Times New Roman" w:hAnsi="Times New Roman" w:cs="Times New Roman"/>
        </w:rPr>
        <w:t xml:space="preserve"> (1 szt.).</w:t>
      </w:r>
    </w:p>
    <w:p w:rsidR="00AA246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A2466">
        <w:rPr>
          <w:rFonts w:ascii="Times New Roman" w:hAnsi="Times New Roman" w:cs="Times New Roman"/>
        </w:rPr>
        <w:t xml:space="preserve">Rozlewaczka </w:t>
      </w:r>
      <w:r>
        <w:rPr>
          <w:rFonts w:ascii="Times New Roman" w:hAnsi="Times New Roman" w:cs="Times New Roman"/>
        </w:rPr>
        <w:t>–</w:t>
      </w:r>
      <w:r w:rsidRPr="00AA2466">
        <w:rPr>
          <w:rFonts w:ascii="Times New Roman" w:hAnsi="Times New Roman" w:cs="Times New Roman"/>
        </w:rPr>
        <w:t xml:space="preserve"> uk</w:t>
      </w:r>
      <w:r w:rsidRPr="00AA2466">
        <w:rPr>
          <w:rFonts w:ascii="Times New Roman" w:hAnsi="Times New Roman" w:cs="Times New Roman" w:hint="eastAsia"/>
        </w:rPr>
        <w:t>ł</w:t>
      </w:r>
      <w:r>
        <w:rPr>
          <w:rFonts w:ascii="Times New Roman" w:hAnsi="Times New Roman" w:cs="Times New Roman"/>
        </w:rPr>
        <w:t xml:space="preserve">ad konfekcjonowania </w:t>
      </w:r>
      <w:r w:rsidRPr="00AA2466">
        <w:rPr>
          <w:rFonts w:ascii="Times New Roman" w:hAnsi="Times New Roman" w:cs="Times New Roman"/>
        </w:rPr>
        <w:t>do pojemnik</w:t>
      </w:r>
      <w:r w:rsidRPr="00AA2466"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 xml:space="preserve">w + </w:t>
      </w:r>
      <w:r w:rsidRPr="00AA2466">
        <w:rPr>
          <w:rFonts w:ascii="Times New Roman" w:hAnsi="Times New Roman" w:cs="Times New Roman"/>
        </w:rPr>
        <w:t xml:space="preserve">zamykarka (1 </w:t>
      </w:r>
      <w:proofErr w:type="spellStart"/>
      <w:r w:rsidRPr="00AA2466">
        <w:rPr>
          <w:rFonts w:ascii="Times New Roman" w:hAnsi="Times New Roman" w:cs="Times New Roman"/>
        </w:rPr>
        <w:t>kpl</w:t>
      </w:r>
      <w:proofErr w:type="spellEnd"/>
      <w:r w:rsidRPr="00AA2466">
        <w:rPr>
          <w:rFonts w:ascii="Times New Roman" w:hAnsi="Times New Roman" w:cs="Times New Roman"/>
        </w:rPr>
        <w:t>.)</w:t>
      </w:r>
    </w:p>
    <w:p w:rsidR="00AA246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Zestaw filtracyjny (1 </w:t>
      </w:r>
      <w:proofErr w:type="spellStart"/>
      <w:r w:rsidRPr="00AA2466">
        <w:rPr>
          <w:rFonts w:ascii="Times New Roman" w:hAnsi="Times New Roman" w:cs="Times New Roman"/>
        </w:rPr>
        <w:t>kpl</w:t>
      </w:r>
      <w:proofErr w:type="spellEnd"/>
      <w:r w:rsidRPr="00AA2466">
        <w:rPr>
          <w:rFonts w:ascii="Times New Roman" w:hAnsi="Times New Roman" w:cs="Times New Roman"/>
        </w:rPr>
        <w:t>.)</w:t>
      </w:r>
    </w:p>
    <w:p w:rsidR="00AA246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A2466">
        <w:rPr>
          <w:rFonts w:ascii="Times New Roman" w:hAnsi="Times New Roman" w:cs="Times New Roman"/>
        </w:rPr>
        <w:t>Prasa wyciskaj</w:t>
      </w:r>
      <w:r w:rsidRPr="00AA2466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>ca (</w:t>
      </w:r>
      <w:r w:rsidRPr="00AA2466">
        <w:rPr>
          <w:rFonts w:ascii="Times New Roman" w:hAnsi="Times New Roman" w:cs="Times New Roman"/>
        </w:rPr>
        <w:t>1 szt.</w:t>
      </w:r>
      <w:r>
        <w:rPr>
          <w:rFonts w:ascii="Times New Roman" w:hAnsi="Times New Roman" w:cs="Times New Roman"/>
        </w:rPr>
        <w:t>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A2BE8" w:rsidRDefault="00C84F3B" w:rsidP="00D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  <w:r w:rsidR="00D11921">
        <w:rPr>
          <w:rFonts w:ascii="Times New Roman" w:hAnsi="Times New Roman" w:cs="Times New Roman"/>
          <w:b/>
          <w:bCs/>
        </w:rPr>
        <w:t>Linia technologiczna</w:t>
      </w:r>
      <w:r w:rsidR="00D11921" w:rsidRPr="00D11921">
        <w:rPr>
          <w:rFonts w:ascii="Times New Roman" w:hAnsi="Times New Roman" w:cs="Times New Roman"/>
          <w:b/>
          <w:bCs/>
        </w:rPr>
        <w:t xml:space="preserve"> do produkcji innowacyjnych wyrob</w:t>
      </w:r>
      <w:r w:rsidR="00D11921" w:rsidRPr="00D11921">
        <w:rPr>
          <w:rFonts w:ascii="Times New Roman" w:hAnsi="Times New Roman" w:cs="Times New Roman" w:hint="eastAsia"/>
          <w:b/>
          <w:bCs/>
        </w:rPr>
        <w:t>ó</w:t>
      </w:r>
      <w:r w:rsidR="00D11921">
        <w:rPr>
          <w:rFonts w:ascii="Times New Roman" w:hAnsi="Times New Roman" w:cs="Times New Roman"/>
          <w:b/>
          <w:bCs/>
        </w:rPr>
        <w:t xml:space="preserve">w </w:t>
      </w:r>
      <w:r w:rsidR="00D11921" w:rsidRPr="00D11921">
        <w:rPr>
          <w:rFonts w:ascii="Times New Roman" w:hAnsi="Times New Roman" w:cs="Times New Roman"/>
          <w:b/>
          <w:bCs/>
        </w:rPr>
        <w:t>malarskich</w:t>
      </w:r>
    </w:p>
    <w:p w:rsidR="00DA2BE8" w:rsidRPr="00DA2BE8" w:rsidRDefault="00DA2BE8" w:rsidP="00EB6E9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Default="00AA2466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Przedmiotem zamówieni</w:t>
      </w:r>
      <w:r>
        <w:rPr>
          <w:rFonts w:ascii="Times New Roman" w:hAnsi="Times New Roman" w:cs="Times New Roman"/>
        </w:rPr>
        <w:t>a jest dostawa fabrycznie nowych środków trwałych</w:t>
      </w:r>
      <w:r w:rsidRPr="00B952A8">
        <w:rPr>
          <w:rFonts w:ascii="Times New Roman" w:hAnsi="Times New Roman" w:cs="Times New Roman"/>
        </w:rPr>
        <w:t>:</w:t>
      </w:r>
    </w:p>
    <w:p w:rsidR="00AA2466" w:rsidRDefault="00AA2466" w:rsidP="009248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0513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216">
        <w:rPr>
          <w:rFonts w:ascii="Times New Roman" w:hAnsi="Times New Roman" w:cs="Times New Roman"/>
          <w:b/>
        </w:rPr>
        <w:t>1. Dyspergator z uk</w:t>
      </w:r>
      <w:r w:rsidRPr="009B3216">
        <w:rPr>
          <w:rFonts w:ascii="Times New Roman" w:hAnsi="Times New Roman" w:cs="Times New Roman" w:hint="eastAsia"/>
          <w:b/>
        </w:rPr>
        <w:t>ł</w:t>
      </w:r>
      <w:r w:rsidRPr="009B3216">
        <w:rPr>
          <w:rFonts w:ascii="Times New Roman" w:hAnsi="Times New Roman" w:cs="Times New Roman"/>
          <w:b/>
        </w:rPr>
        <w:t>adem pr</w:t>
      </w:r>
      <w:r w:rsidRPr="009B3216">
        <w:rPr>
          <w:rFonts w:ascii="Times New Roman" w:hAnsi="Times New Roman" w:cs="Times New Roman" w:hint="eastAsia"/>
          <w:b/>
        </w:rPr>
        <w:t>óż</w:t>
      </w:r>
      <w:r w:rsidRPr="009B3216">
        <w:rPr>
          <w:rFonts w:ascii="Times New Roman" w:hAnsi="Times New Roman" w:cs="Times New Roman"/>
          <w:b/>
        </w:rPr>
        <w:t>niowym i pomp</w:t>
      </w:r>
      <w:r w:rsidRPr="009B3216">
        <w:rPr>
          <w:rFonts w:ascii="Times New Roman" w:hAnsi="Times New Roman" w:cs="Times New Roman" w:hint="eastAsia"/>
          <w:b/>
        </w:rPr>
        <w:t>ą</w:t>
      </w:r>
      <w:r w:rsidRPr="009B3216">
        <w:rPr>
          <w:rFonts w:ascii="Times New Roman" w:hAnsi="Times New Roman" w:cs="Times New Roman"/>
          <w:b/>
        </w:rPr>
        <w:t xml:space="preserve"> pr</w:t>
      </w:r>
      <w:r w:rsidRPr="009B3216">
        <w:rPr>
          <w:rFonts w:ascii="Times New Roman" w:hAnsi="Times New Roman" w:cs="Times New Roman" w:hint="eastAsia"/>
          <w:b/>
        </w:rPr>
        <w:t>óż</w:t>
      </w:r>
      <w:r w:rsidRPr="009B3216">
        <w:rPr>
          <w:rFonts w:ascii="Times New Roman" w:hAnsi="Times New Roman" w:cs="Times New Roman"/>
          <w:b/>
        </w:rPr>
        <w:t>niow</w:t>
      </w:r>
      <w:r w:rsidRPr="009B3216">
        <w:rPr>
          <w:rFonts w:ascii="Times New Roman" w:hAnsi="Times New Roman" w:cs="Times New Roman" w:hint="eastAsia"/>
          <w:b/>
        </w:rPr>
        <w:t>ą</w:t>
      </w:r>
      <w:r w:rsidRPr="009B3216">
        <w:rPr>
          <w:rFonts w:ascii="Times New Roman" w:hAnsi="Times New Roman" w:cs="Times New Roman"/>
          <w:b/>
        </w:rPr>
        <w:t xml:space="preserve"> (1 szt.).</w:t>
      </w:r>
      <w:r w:rsidR="009B3216">
        <w:rPr>
          <w:rFonts w:ascii="Times New Roman" w:hAnsi="Times New Roman" w:cs="Times New Roman"/>
        </w:rPr>
        <w:t xml:space="preserve"> - </w:t>
      </w:r>
      <w:r w:rsidRPr="009B3216">
        <w:rPr>
          <w:rFonts w:ascii="Times New Roman" w:hAnsi="Times New Roman" w:cs="Times New Roman"/>
        </w:rPr>
        <w:t>Niezb</w:t>
      </w:r>
      <w:r w:rsidRPr="009B3216">
        <w:rPr>
          <w:rFonts w:ascii="Times New Roman" w:hAnsi="Times New Roman" w:cs="Times New Roman" w:hint="eastAsia"/>
        </w:rPr>
        <w:t>ę</w:t>
      </w:r>
      <w:r w:rsidRPr="009B3216">
        <w:rPr>
          <w:rFonts w:ascii="Times New Roman" w:hAnsi="Times New Roman" w:cs="Times New Roman"/>
        </w:rPr>
        <w:t>dne urz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>dzenie do przeprowadzania dyspersji cz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>stek cia</w:t>
      </w:r>
      <w:r w:rsidRPr="009B3216">
        <w:rPr>
          <w:rFonts w:ascii="Times New Roman" w:hAnsi="Times New Roman" w:cs="Times New Roman" w:hint="eastAsia"/>
        </w:rPr>
        <w:t>ł</w:t>
      </w:r>
      <w:r w:rsidRPr="009B3216">
        <w:rPr>
          <w:rFonts w:ascii="Times New Roman" w:hAnsi="Times New Roman" w:cs="Times New Roman"/>
        </w:rPr>
        <w:t>a sta</w:t>
      </w:r>
      <w:r w:rsidRPr="009B3216">
        <w:rPr>
          <w:rFonts w:ascii="Times New Roman" w:hAnsi="Times New Roman" w:cs="Times New Roman" w:hint="eastAsia"/>
        </w:rPr>
        <w:t>ł</w:t>
      </w:r>
      <w:r w:rsidRPr="009B3216">
        <w:rPr>
          <w:rFonts w:ascii="Times New Roman" w:hAnsi="Times New Roman" w:cs="Times New Roman"/>
        </w:rPr>
        <w:t>ego w cieczach, umo</w:t>
      </w:r>
      <w:r w:rsidRPr="009B3216">
        <w:rPr>
          <w:rFonts w:ascii="Times New Roman" w:hAnsi="Times New Roman" w:cs="Times New Roman" w:hint="eastAsia"/>
        </w:rPr>
        <w:t>ż</w:t>
      </w:r>
      <w:r w:rsidRPr="009B3216">
        <w:rPr>
          <w:rFonts w:ascii="Times New Roman" w:hAnsi="Times New Roman" w:cs="Times New Roman"/>
        </w:rPr>
        <w:t>liwiaj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>ce dyspergowanie w warunkach zmniejszonej lepko</w:t>
      </w:r>
      <w:r w:rsidRPr="009B3216">
        <w:rPr>
          <w:rFonts w:ascii="Times New Roman" w:hAnsi="Times New Roman" w:cs="Times New Roman" w:hint="eastAsia"/>
        </w:rPr>
        <w:t>ś</w:t>
      </w:r>
      <w:r w:rsidRPr="009B3216">
        <w:rPr>
          <w:rFonts w:ascii="Times New Roman" w:hAnsi="Times New Roman" w:cs="Times New Roman"/>
        </w:rPr>
        <w:t>ci dynamicznej dyspergowanego medium przy jednocze</w:t>
      </w:r>
      <w:r w:rsidRPr="009B3216">
        <w:rPr>
          <w:rFonts w:ascii="Times New Roman" w:hAnsi="Times New Roman" w:cs="Times New Roman" w:hint="eastAsia"/>
        </w:rPr>
        <w:t>ś</w:t>
      </w:r>
      <w:r w:rsidRPr="009B3216">
        <w:rPr>
          <w:rFonts w:ascii="Times New Roman" w:hAnsi="Times New Roman" w:cs="Times New Roman"/>
        </w:rPr>
        <w:t>nie niskich si</w:t>
      </w:r>
      <w:r w:rsidRPr="009B3216">
        <w:rPr>
          <w:rFonts w:ascii="Times New Roman" w:hAnsi="Times New Roman" w:cs="Times New Roman" w:hint="eastAsia"/>
        </w:rPr>
        <w:t>ł</w:t>
      </w:r>
      <w:r w:rsidRPr="009B3216">
        <w:rPr>
          <w:rFonts w:ascii="Times New Roman" w:hAnsi="Times New Roman" w:cs="Times New Roman"/>
        </w:rPr>
        <w:t xml:space="preserve">ach </w:t>
      </w:r>
      <w:r w:rsidRPr="009B3216">
        <w:rPr>
          <w:rFonts w:ascii="Times New Roman" w:hAnsi="Times New Roman" w:cs="Times New Roman" w:hint="eastAsia"/>
        </w:rPr>
        <w:t>ś</w:t>
      </w:r>
      <w:r w:rsidRPr="009B3216">
        <w:rPr>
          <w:rFonts w:ascii="Times New Roman" w:hAnsi="Times New Roman" w:cs="Times New Roman"/>
        </w:rPr>
        <w:t>cinaj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>cych. Urz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>dzenie wyposa</w:t>
      </w:r>
      <w:r w:rsidRPr="009B3216">
        <w:rPr>
          <w:rFonts w:ascii="Times New Roman" w:hAnsi="Times New Roman" w:cs="Times New Roman" w:hint="eastAsia"/>
        </w:rPr>
        <w:t>ż</w:t>
      </w:r>
      <w:r w:rsidRPr="009B3216">
        <w:rPr>
          <w:rFonts w:ascii="Times New Roman" w:hAnsi="Times New Roman" w:cs="Times New Roman"/>
        </w:rPr>
        <w:t>one dodatkowo m.in: w dwie kadzie o pojemno</w:t>
      </w:r>
      <w:r w:rsidRPr="009B3216">
        <w:rPr>
          <w:rFonts w:ascii="Times New Roman" w:hAnsi="Times New Roman" w:cs="Times New Roman" w:hint="eastAsia"/>
        </w:rPr>
        <w:t>ś</w:t>
      </w:r>
      <w:r w:rsidRPr="009B3216">
        <w:rPr>
          <w:rFonts w:ascii="Times New Roman" w:hAnsi="Times New Roman" w:cs="Times New Roman"/>
        </w:rPr>
        <w:t>ci nie mniejszej ni</w:t>
      </w:r>
      <w:r w:rsidRPr="009B3216">
        <w:rPr>
          <w:rFonts w:ascii="Times New Roman" w:hAnsi="Times New Roman" w:cs="Times New Roman" w:hint="eastAsia"/>
        </w:rPr>
        <w:t>ż</w:t>
      </w:r>
      <w:r w:rsidRPr="009B3216">
        <w:rPr>
          <w:rFonts w:ascii="Times New Roman" w:hAnsi="Times New Roman" w:cs="Times New Roman"/>
        </w:rPr>
        <w:t xml:space="preserve"> 500 litr</w:t>
      </w:r>
      <w:r w:rsidRPr="009B3216">
        <w:rPr>
          <w:rFonts w:ascii="Times New Roman" w:hAnsi="Times New Roman" w:cs="Times New Roman" w:hint="eastAsia"/>
        </w:rPr>
        <w:t>ó</w:t>
      </w:r>
      <w:r w:rsidRPr="009B3216">
        <w:rPr>
          <w:rFonts w:ascii="Times New Roman" w:hAnsi="Times New Roman" w:cs="Times New Roman"/>
        </w:rPr>
        <w:t>w, dodatkow</w:t>
      </w:r>
      <w:r w:rsidRPr="009B3216">
        <w:rPr>
          <w:rFonts w:ascii="Times New Roman" w:hAnsi="Times New Roman" w:cs="Times New Roman" w:hint="eastAsia"/>
        </w:rPr>
        <w:t>ą</w:t>
      </w:r>
      <w:r w:rsidRPr="009B3216">
        <w:rPr>
          <w:rFonts w:ascii="Times New Roman" w:hAnsi="Times New Roman" w:cs="Times New Roman"/>
        </w:rPr>
        <w:t xml:space="preserve"> tarcz</w:t>
      </w:r>
      <w:r w:rsidRPr="009B3216">
        <w:rPr>
          <w:rFonts w:ascii="Times New Roman" w:hAnsi="Times New Roman" w:cs="Times New Roman" w:hint="eastAsia"/>
        </w:rPr>
        <w:t>ę</w:t>
      </w:r>
      <w:r w:rsidRPr="009B3216">
        <w:rPr>
          <w:rFonts w:ascii="Times New Roman" w:hAnsi="Times New Roman" w:cs="Times New Roman"/>
        </w:rPr>
        <w:t xml:space="preserve"> do produkcji tynk</w:t>
      </w:r>
      <w:r w:rsidRPr="009B3216">
        <w:rPr>
          <w:rFonts w:ascii="Times New Roman" w:hAnsi="Times New Roman" w:cs="Times New Roman" w:hint="eastAsia"/>
        </w:rPr>
        <w:t>ó</w:t>
      </w:r>
      <w:r w:rsidRPr="009B3216">
        <w:rPr>
          <w:rFonts w:ascii="Times New Roman" w:hAnsi="Times New Roman" w:cs="Times New Roman"/>
        </w:rPr>
        <w:t>w, oraz wag</w:t>
      </w:r>
      <w:r w:rsidRPr="009B3216">
        <w:rPr>
          <w:rFonts w:ascii="Times New Roman" w:hAnsi="Times New Roman" w:cs="Times New Roman" w:hint="eastAsia"/>
        </w:rPr>
        <w:t>ę</w:t>
      </w:r>
      <w:r w:rsidRPr="009B3216">
        <w:rPr>
          <w:rFonts w:ascii="Times New Roman" w:hAnsi="Times New Roman" w:cs="Times New Roman"/>
        </w:rPr>
        <w:t xml:space="preserve"> najazdowa. Min. parametry nie gorsze ni</w:t>
      </w:r>
      <w:r w:rsidRPr="009B3216">
        <w:rPr>
          <w:rFonts w:ascii="Times New Roman" w:hAnsi="Times New Roman" w:cs="Times New Roman" w:hint="eastAsia"/>
        </w:rPr>
        <w:t>ż</w:t>
      </w:r>
      <w:r w:rsidRPr="009B3216">
        <w:rPr>
          <w:rFonts w:ascii="Times New Roman" w:hAnsi="Times New Roman" w:cs="Times New Roman"/>
        </w:rPr>
        <w:t>: mieszad</w:t>
      </w:r>
      <w:r w:rsidRPr="009B3216">
        <w:rPr>
          <w:rFonts w:ascii="Times New Roman" w:hAnsi="Times New Roman" w:cs="Times New Roman" w:hint="eastAsia"/>
        </w:rPr>
        <w:t>ł</w:t>
      </w:r>
      <w:r w:rsidRPr="009B3216">
        <w:rPr>
          <w:rFonts w:ascii="Times New Roman" w:hAnsi="Times New Roman" w:cs="Times New Roman"/>
        </w:rPr>
        <w:t>o tarczowe, silnik g</w:t>
      </w:r>
      <w:r w:rsidRPr="009B3216">
        <w:rPr>
          <w:rFonts w:ascii="Times New Roman" w:hAnsi="Times New Roman" w:cs="Times New Roman" w:hint="eastAsia"/>
        </w:rPr>
        <w:t>łó</w:t>
      </w:r>
      <w:r w:rsidRPr="009B3216">
        <w:rPr>
          <w:rFonts w:ascii="Times New Roman" w:hAnsi="Times New Roman" w:cs="Times New Roman"/>
        </w:rPr>
        <w:t>wny P=45kW, n-1450obr/min, silnik zgarniacza P</w:t>
      </w:r>
      <w:r w:rsidR="005F3322">
        <w:rPr>
          <w:rFonts w:ascii="Times New Roman" w:hAnsi="Times New Roman" w:cs="Times New Roman"/>
        </w:rPr>
        <w:t>=2,2</w:t>
      </w:r>
      <w:r w:rsidR="009B3216">
        <w:rPr>
          <w:rFonts w:ascii="Times New Roman" w:hAnsi="Times New Roman" w:cs="Times New Roman"/>
        </w:rPr>
        <w:t xml:space="preserve">kW, N=1450obr/min. </w:t>
      </w:r>
    </w:p>
    <w:p w:rsidR="009B321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216">
        <w:rPr>
          <w:rFonts w:ascii="Times New Roman" w:hAnsi="Times New Roman" w:cs="Times New Roman"/>
          <w:b/>
        </w:rPr>
        <w:t>2. Rozlewaczka – uk</w:t>
      </w:r>
      <w:r w:rsidRPr="009B3216">
        <w:rPr>
          <w:rFonts w:ascii="Times New Roman" w:hAnsi="Times New Roman" w:cs="Times New Roman" w:hint="eastAsia"/>
          <w:b/>
        </w:rPr>
        <w:t>ł</w:t>
      </w:r>
      <w:r w:rsidRPr="009B3216">
        <w:rPr>
          <w:rFonts w:ascii="Times New Roman" w:hAnsi="Times New Roman" w:cs="Times New Roman"/>
          <w:b/>
        </w:rPr>
        <w:t>ad konfekcjonowania do pojemnik</w:t>
      </w:r>
      <w:r w:rsidRPr="009B3216">
        <w:rPr>
          <w:rFonts w:ascii="Times New Roman" w:hAnsi="Times New Roman" w:cs="Times New Roman" w:hint="eastAsia"/>
          <w:b/>
        </w:rPr>
        <w:t>ó</w:t>
      </w:r>
      <w:r w:rsidRPr="009B3216">
        <w:rPr>
          <w:rFonts w:ascii="Times New Roman" w:hAnsi="Times New Roman" w:cs="Times New Roman"/>
          <w:b/>
        </w:rPr>
        <w:t xml:space="preserve">w + zamykarka (1 </w:t>
      </w:r>
      <w:proofErr w:type="spellStart"/>
      <w:r w:rsidRPr="009B3216">
        <w:rPr>
          <w:rFonts w:ascii="Times New Roman" w:hAnsi="Times New Roman" w:cs="Times New Roman"/>
          <w:b/>
        </w:rPr>
        <w:t>kpl</w:t>
      </w:r>
      <w:proofErr w:type="spellEnd"/>
      <w:r w:rsidRPr="009B3216">
        <w:rPr>
          <w:rFonts w:ascii="Times New Roman" w:hAnsi="Times New Roman" w:cs="Times New Roman"/>
          <w:b/>
        </w:rPr>
        <w:t>.)</w:t>
      </w:r>
      <w:r w:rsidR="009B3216">
        <w:rPr>
          <w:rFonts w:ascii="Times New Roman" w:hAnsi="Times New Roman" w:cs="Times New Roman"/>
        </w:rPr>
        <w:t xml:space="preserve"> </w:t>
      </w:r>
      <w:r w:rsidR="009B3216" w:rsidRPr="009B3216">
        <w:rPr>
          <w:rFonts w:ascii="Times New Roman" w:hAnsi="Times New Roman" w:cs="Times New Roman"/>
        </w:rPr>
        <w:t>- urz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dzenie stanowi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ce element ci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>
        <w:rPr>
          <w:rFonts w:ascii="Times New Roman" w:hAnsi="Times New Roman" w:cs="Times New Roman"/>
        </w:rPr>
        <w:t>gu technologicznego</w:t>
      </w:r>
      <w:r w:rsidR="009B3216" w:rsidRPr="009B3216">
        <w:rPr>
          <w:rFonts w:ascii="Times New Roman" w:hAnsi="Times New Roman" w:cs="Times New Roman"/>
        </w:rPr>
        <w:t>, stosowane do precyzyjnego dozowania substancji ciek</w:t>
      </w:r>
      <w:r w:rsidR="009B3216" w:rsidRPr="009B3216">
        <w:rPr>
          <w:rFonts w:ascii="Times New Roman" w:hAnsi="Times New Roman" w:cs="Times New Roman" w:hint="eastAsia"/>
        </w:rPr>
        <w:t>ł</w:t>
      </w:r>
      <w:r w:rsidR="009B3216" w:rsidRPr="009B3216">
        <w:rPr>
          <w:rFonts w:ascii="Times New Roman" w:hAnsi="Times New Roman" w:cs="Times New Roman"/>
        </w:rPr>
        <w:t>ych zgodnie z zadan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 xml:space="preserve"> recep</w:t>
      </w:r>
      <w:r w:rsidR="009B3216">
        <w:rPr>
          <w:rFonts w:ascii="Times New Roman" w:hAnsi="Times New Roman" w:cs="Times New Roman"/>
        </w:rPr>
        <w:t>tur. Maszyna wyposażona</w:t>
      </w:r>
      <w:r w:rsidR="009B3216" w:rsidRPr="009B3216">
        <w:rPr>
          <w:rFonts w:ascii="Times New Roman" w:hAnsi="Times New Roman" w:cs="Times New Roman"/>
        </w:rPr>
        <w:t xml:space="preserve"> m.in. w zaw</w:t>
      </w:r>
      <w:r w:rsidR="009B3216" w:rsidRPr="009B3216">
        <w:rPr>
          <w:rFonts w:ascii="Times New Roman" w:hAnsi="Times New Roman" w:cs="Times New Roman" w:hint="eastAsia"/>
        </w:rPr>
        <w:t>ó</w:t>
      </w:r>
      <w:r w:rsidR="009B3216" w:rsidRPr="009B3216">
        <w:rPr>
          <w:rFonts w:ascii="Times New Roman" w:hAnsi="Times New Roman" w:cs="Times New Roman"/>
        </w:rPr>
        <w:t>r dozuj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cy sterowany pneumatycznie, stanowisko umo</w:t>
      </w:r>
      <w:r w:rsidR="009B3216" w:rsidRPr="009B3216">
        <w:rPr>
          <w:rFonts w:ascii="Times New Roman" w:hAnsi="Times New Roman" w:cs="Times New Roman" w:hint="eastAsia"/>
        </w:rPr>
        <w:t>ż</w:t>
      </w:r>
      <w:r w:rsidR="009B3216" w:rsidRPr="009B3216">
        <w:rPr>
          <w:rFonts w:ascii="Times New Roman" w:hAnsi="Times New Roman" w:cs="Times New Roman"/>
        </w:rPr>
        <w:t>liwiaj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ce dozowanie zadanych porcji materia</w:t>
      </w:r>
      <w:r w:rsidR="009B3216" w:rsidRPr="009B3216">
        <w:rPr>
          <w:rFonts w:ascii="Times New Roman" w:hAnsi="Times New Roman" w:cs="Times New Roman" w:hint="eastAsia"/>
        </w:rPr>
        <w:t>łó</w:t>
      </w:r>
      <w:r w:rsidR="009B3216" w:rsidRPr="009B3216">
        <w:rPr>
          <w:rFonts w:ascii="Times New Roman" w:hAnsi="Times New Roman" w:cs="Times New Roman"/>
        </w:rPr>
        <w:t>w, dozowanie dwustopniowe, u</w:t>
      </w:r>
      <w:r w:rsidR="009B3216" w:rsidRPr="009B3216">
        <w:rPr>
          <w:rFonts w:ascii="Times New Roman" w:hAnsi="Times New Roman" w:cs="Times New Roman" w:hint="eastAsia"/>
        </w:rPr>
        <w:t>ż</w:t>
      </w:r>
      <w:r w:rsidR="009B3216" w:rsidRPr="009B3216">
        <w:rPr>
          <w:rFonts w:ascii="Times New Roman" w:hAnsi="Times New Roman" w:cs="Times New Roman"/>
        </w:rPr>
        <w:t xml:space="preserve">ytkowane porcje dozowane 5 </w:t>
      </w:r>
      <w:r w:rsidR="009B3216" w:rsidRPr="009B3216">
        <w:rPr>
          <w:rFonts w:ascii="Times New Roman" w:hAnsi="Times New Roman" w:cs="Times New Roman" w:hint="eastAsia"/>
        </w:rPr>
        <w:t>–</w:t>
      </w:r>
      <w:r w:rsidR="009B3216" w:rsidRPr="009B3216">
        <w:rPr>
          <w:rFonts w:ascii="Times New Roman" w:hAnsi="Times New Roman" w:cs="Times New Roman"/>
        </w:rPr>
        <w:t xml:space="preserve"> 30 kg. Urz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dzenie dodatkowo zintegrowane z zamykark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 xml:space="preserve"> rolkow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 xml:space="preserve"> do </w:t>
      </w:r>
      <w:r w:rsidR="009B3216" w:rsidRPr="009B3216">
        <w:rPr>
          <w:rFonts w:ascii="Times New Roman" w:hAnsi="Times New Roman" w:cs="Times New Roman"/>
        </w:rPr>
        <w:lastRenderedPageBreak/>
        <w:t>pojemnik</w:t>
      </w:r>
      <w:r w:rsidR="009B3216" w:rsidRPr="009B3216">
        <w:rPr>
          <w:rFonts w:ascii="Times New Roman" w:hAnsi="Times New Roman" w:cs="Times New Roman" w:hint="eastAsia"/>
        </w:rPr>
        <w:t>ó</w:t>
      </w:r>
      <w:r w:rsidR="009B3216" w:rsidRPr="009B3216">
        <w:rPr>
          <w:rFonts w:ascii="Times New Roman" w:hAnsi="Times New Roman" w:cs="Times New Roman"/>
        </w:rPr>
        <w:t>w z ta</w:t>
      </w:r>
      <w:r w:rsidR="009B3216" w:rsidRPr="009B3216">
        <w:rPr>
          <w:rFonts w:ascii="Times New Roman" w:hAnsi="Times New Roman" w:cs="Times New Roman" w:hint="eastAsia"/>
        </w:rPr>
        <w:t>ś</w:t>
      </w:r>
      <w:r w:rsidR="009B3216" w:rsidRPr="009B3216">
        <w:rPr>
          <w:rFonts w:ascii="Times New Roman" w:hAnsi="Times New Roman" w:cs="Times New Roman"/>
        </w:rPr>
        <w:t>moci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giem oraz wyposa</w:t>
      </w:r>
      <w:r w:rsidR="009B3216" w:rsidRPr="009B3216">
        <w:rPr>
          <w:rFonts w:ascii="Times New Roman" w:hAnsi="Times New Roman" w:cs="Times New Roman" w:hint="eastAsia"/>
        </w:rPr>
        <w:t>ż</w:t>
      </w:r>
      <w:r w:rsidR="009B3216" w:rsidRPr="009B3216">
        <w:rPr>
          <w:rFonts w:ascii="Times New Roman" w:hAnsi="Times New Roman" w:cs="Times New Roman"/>
        </w:rPr>
        <w:t>one w zaw</w:t>
      </w:r>
      <w:r w:rsidR="009B3216" w:rsidRPr="009B3216">
        <w:rPr>
          <w:rFonts w:ascii="Times New Roman" w:hAnsi="Times New Roman" w:cs="Times New Roman" w:hint="eastAsia"/>
        </w:rPr>
        <w:t>ó</w:t>
      </w:r>
      <w:r w:rsidR="009B3216" w:rsidRPr="009B3216">
        <w:rPr>
          <w:rFonts w:ascii="Times New Roman" w:hAnsi="Times New Roman" w:cs="Times New Roman"/>
        </w:rPr>
        <w:t>r dozuj</w:t>
      </w:r>
      <w:r w:rsidR="009B3216" w:rsidRPr="009B3216">
        <w:rPr>
          <w:rFonts w:ascii="Times New Roman" w:hAnsi="Times New Roman" w:cs="Times New Roman" w:hint="eastAsia"/>
        </w:rPr>
        <w:t>ą</w:t>
      </w:r>
      <w:r w:rsidR="009B3216" w:rsidRPr="009B3216">
        <w:rPr>
          <w:rFonts w:ascii="Times New Roman" w:hAnsi="Times New Roman" w:cs="Times New Roman"/>
        </w:rPr>
        <w:t>cy i w</w:t>
      </w:r>
      <w:r w:rsidR="009B3216" w:rsidRPr="009B3216">
        <w:rPr>
          <w:rFonts w:ascii="Times New Roman" w:hAnsi="Times New Roman" w:cs="Times New Roman" w:hint="eastAsia"/>
        </w:rPr>
        <w:t>ęż</w:t>
      </w:r>
      <w:r w:rsidR="009B3216" w:rsidRPr="009B3216">
        <w:rPr>
          <w:rFonts w:ascii="Times New Roman" w:hAnsi="Times New Roman" w:cs="Times New Roman"/>
        </w:rPr>
        <w:t>e pod</w:t>
      </w:r>
      <w:r w:rsidR="009B3216" w:rsidRPr="009B3216">
        <w:rPr>
          <w:rFonts w:ascii="Times New Roman" w:hAnsi="Times New Roman" w:cs="Times New Roman" w:hint="eastAsia"/>
        </w:rPr>
        <w:t>łą</w:t>
      </w:r>
      <w:r w:rsidR="009B3216" w:rsidRPr="009B3216">
        <w:rPr>
          <w:rFonts w:ascii="Times New Roman" w:hAnsi="Times New Roman" w:cs="Times New Roman"/>
        </w:rPr>
        <w:t>czeniowe. Min. parametry nie gorsze ni</w:t>
      </w:r>
      <w:r w:rsidR="009B3216" w:rsidRPr="009B3216">
        <w:rPr>
          <w:rFonts w:ascii="Times New Roman" w:hAnsi="Times New Roman" w:cs="Times New Roman" w:hint="eastAsia"/>
        </w:rPr>
        <w:t>ż</w:t>
      </w:r>
      <w:r w:rsidR="009B3216" w:rsidRPr="009B3216">
        <w:rPr>
          <w:rFonts w:ascii="Times New Roman" w:hAnsi="Times New Roman" w:cs="Times New Roman"/>
        </w:rPr>
        <w:t xml:space="preserve">: zasilanie elektryczne 220/380V, 50Hz. </w:t>
      </w:r>
    </w:p>
    <w:p w:rsidR="00AA2466" w:rsidRPr="00AA2466" w:rsidRDefault="00AA2466" w:rsidP="00AA24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62D">
        <w:rPr>
          <w:rFonts w:ascii="Times New Roman" w:hAnsi="Times New Roman" w:cs="Times New Roman"/>
          <w:b/>
        </w:rPr>
        <w:t xml:space="preserve">3. Zestaw filtracyjny (1 </w:t>
      </w:r>
      <w:proofErr w:type="spellStart"/>
      <w:r w:rsidRPr="00F1162D">
        <w:rPr>
          <w:rFonts w:ascii="Times New Roman" w:hAnsi="Times New Roman" w:cs="Times New Roman"/>
          <w:b/>
        </w:rPr>
        <w:t>kpl</w:t>
      </w:r>
      <w:proofErr w:type="spellEnd"/>
      <w:r w:rsidRPr="00F1162D">
        <w:rPr>
          <w:rFonts w:ascii="Times New Roman" w:hAnsi="Times New Roman" w:cs="Times New Roman"/>
          <w:b/>
        </w:rPr>
        <w:t>.)</w:t>
      </w:r>
      <w:r w:rsidR="00F1162D">
        <w:rPr>
          <w:rFonts w:ascii="Times New Roman" w:hAnsi="Times New Roman" w:cs="Times New Roman"/>
        </w:rPr>
        <w:t xml:space="preserve"> - </w:t>
      </w:r>
      <w:r w:rsidR="00F1162D" w:rsidRPr="00F1162D">
        <w:rPr>
          <w:rFonts w:ascii="Times New Roman" w:hAnsi="Times New Roman" w:cs="Times New Roman"/>
        </w:rPr>
        <w:t>urz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dzenie stanowi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ce element ci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>
        <w:rPr>
          <w:rFonts w:ascii="Times New Roman" w:hAnsi="Times New Roman" w:cs="Times New Roman"/>
        </w:rPr>
        <w:t>gu technologicznego</w:t>
      </w:r>
      <w:r w:rsidR="00F1162D" w:rsidRPr="00F1162D">
        <w:rPr>
          <w:rFonts w:ascii="Times New Roman" w:hAnsi="Times New Roman" w:cs="Times New Roman"/>
        </w:rPr>
        <w:t xml:space="preserve"> jako zestaw</w:t>
      </w:r>
      <w:r w:rsidR="00F1162D">
        <w:rPr>
          <w:rFonts w:ascii="Times New Roman" w:hAnsi="Times New Roman" w:cs="Times New Roman"/>
        </w:rPr>
        <w:t xml:space="preserve"> zaprojektowany do filtrowania oraz </w:t>
      </w:r>
      <w:r w:rsidR="00F1162D" w:rsidRPr="00F1162D">
        <w:rPr>
          <w:rFonts w:ascii="Times New Roman" w:hAnsi="Times New Roman" w:cs="Times New Roman"/>
        </w:rPr>
        <w:t>pompowania cieczy</w:t>
      </w:r>
      <w:r w:rsidR="00F1162D">
        <w:rPr>
          <w:rFonts w:ascii="Times New Roman" w:hAnsi="Times New Roman" w:cs="Times New Roman"/>
        </w:rPr>
        <w:t>, w szczególności</w:t>
      </w:r>
      <w:r w:rsidR="00F1162D" w:rsidRPr="00F1162D">
        <w:rPr>
          <w:rFonts w:ascii="Times New Roman" w:hAnsi="Times New Roman" w:cs="Times New Roman"/>
        </w:rPr>
        <w:t xml:space="preserve"> farb, p</w:t>
      </w:r>
      <w:r w:rsidR="00F1162D">
        <w:rPr>
          <w:rFonts w:ascii="Times New Roman" w:hAnsi="Times New Roman" w:cs="Times New Roman"/>
        </w:rPr>
        <w:t>rzed ich pakowaniem. Zestaw wyposażony</w:t>
      </w:r>
      <w:r w:rsidR="00F1162D" w:rsidRPr="00F1162D">
        <w:rPr>
          <w:rFonts w:ascii="Times New Roman" w:hAnsi="Times New Roman" w:cs="Times New Roman"/>
        </w:rPr>
        <w:t xml:space="preserve"> m.in. </w:t>
      </w:r>
      <w:r w:rsidR="00F1162D">
        <w:rPr>
          <w:rFonts w:ascii="Times New Roman" w:hAnsi="Times New Roman" w:cs="Times New Roman"/>
        </w:rPr>
        <w:t xml:space="preserve">w </w:t>
      </w:r>
      <w:r w:rsidR="00F1162D" w:rsidRPr="00F1162D">
        <w:rPr>
          <w:rFonts w:ascii="Times New Roman" w:hAnsi="Times New Roman" w:cs="Times New Roman"/>
        </w:rPr>
        <w:t>pomp</w:t>
      </w:r>
      <w:r w:rsidR="00F1162D" w:rsidRPr="00F1162D">
        <w:rPr>
          <w:rFonts w:ascii="Times New Roman" w:hAnsi="Times New Roman" w:cs="Times New Roman" w:hint="eastAsia"/>
        </w:rPr>
        <w:t>ę</w:t>
      </w:r>
      <w:r w:rsidR="00F1162D" w:rsidRPr="00F1162D">
        <w:rPr>
          <w:rFonts w:ascii="Times New Roman" w:hAnsi="Times New Roman" w:cs="Times New Roman"/>
        </w:rPr>
        <w:t xml:space="preserve"> pneumatyczn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, spr</w:t>
      </w:r>
      <w:r w:rsidR="00F1162D" w:rsidRPr="00F1162D">
        <w:rPr>
          <w:rFonts w:ascii="Times New Roman" w:hAnsi="Times New Roman" w:cs="Times New Roman" w:hint="eastAsia"/>
        </w:rPr>
        <w:t>ęż</w:t>
      </w:r>
      <w:r w:rsidR="00F1162D" w:rsidRPr="00F1162D">
        <w:rPr>
          <w:rFonts w:ascii="Times New Roman" w:hAnsi="Times New Roman" w:cs="Times New Roman"/>
        </w:rPr>
        <w:t>ark</w:t>
      </w:r>
      <w:r w:rsidR="00F1162D" w:rsidRPr="00F1162D">
        <w:rPr>
          <w:rFonts w:ascii="Times New Roman" w:hAnsi="Times New Roman" w:cs="Times New Roman" w:hint="eastAsia"/>
        </w:rPr>
        <w:t>ę</w:t>
      </w:r>
      <w:r w:rsidR="00F1162D" w:rsidRPr="00F1162D">
        <w:rPr>
          <w:rFonts w:ascii="Times New Roman" w:hAnsi="Times New Roman" w:cs="Times New Roman"/>
        </w:rPr>
        <w:t xml:space="preserve"> </w:t>
      </w:r>
      <w:r w:rsidR="00F1162D" w:rsidRPr="00F1162D">
        <w:rPr>
          <w:rFonts w:ascii="Times New Roman" w:hAnsi="Times New Roman" w:cs="Times New Roman" w:hint="eastAsia"/>
        </w:rPr>
        <w:t>ś</w:t>
      </w:r>
      <w:r w:rsidR="00F1162D" w:rsidRPr="00F1162D">
        <w:rPr>
          <w:rFonts w:ascii="Times New Roman" w:hAnsi="Times New Roman" w:cs="Times New Roman"/>
        </w:rPr>
        <w:t>rubow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>
        <w:rPr>
          <w:rFonts w:ascii="Times New Roman" w:hAnsi="Times New Roman" w:cs="Times New Roman"/>
        </w:rPr>
        <w:t xml:space="preserve">, </w:t>
      </w:r>
      <w:r w:rsidR="00F1162D" w:rsidRPr="00F1162D">
        <w:rPr>
          <w:rFonts w:ascii="Times New Roman" w:hAnsi="Times New Roman" w:cs="Times New Roman"/>
        </w:rPr>
        <w:t>zbiornik ci</w:t>
      </w:r>
      <w:r w:rsidR="00F1162D" w:rsidRPr="00F1162D">
        <w:rPr>
          <w:rFonts w:ascii="Times New Roman" w:hAnsi="Times New Roman" w:cs="Times New Roman" w:hint="eastAsia"/>
        </w:rPr>
        <w:t>ś</w:t>
      </w:r>
      <w:r w:rsidR="00F1162D" w:rsidRPr="00F1162D">
        <w:rPr>
          <w:rFonts w:ascii="Times New Roman" w:hAnsi="Times New Roman" w:cs="Times New Roman"/>
        </w:rPr>
        <w:t>nieniowy oraz instalacj</w:t>
      </w:r>
      <w:r w:rsidR="00F1162D" w:rsidRPr="00F1162D">
        <w:rPr>
          <w:rFonts w:ascii="Times New Roman" w:hAnsi="Times New Roman" w:cs="Times New Roman" w:hint="eastAsia"/>
        </w:rPr>
        <w:t>ę</w:t>
      </w:r>
      <w:r w:rsidR="00F1162D" w:rsidRPr="00F1162D">
        <w:rPr>
          <w:rFonts w:ascii="Times New Roman" w:hAnsi="Times New Roman" w:cs="Times New Roman"/>
        </w:rPr>
        <w:t xml:space="preserve"> spr</w:t>
      </w:r>
      <w:r w:rsidR="00F1162D" w:rsidRPr="00F1162D">
        <w:rPr>
          <w:rFonts w:ascii="Times New Roman" w:hAnsi="Times New Roman" w:cs="Times New Roman" w:hint="eastAsia"/>
        </w:rPr>
        <w:t>ęż</w:t>
      </w:r>
      <w:r w:rsidR="00F1162D" w:rsidRPr="00F1162D">
        <w:rPr>
          <w:rFonts w:ascii="Times New Roman" w:hAnsi="Times New Roman" w:cs="Times New Roman"/>
        </w:rPr>
        <w:t>onego powietrza. Min. parametry nie gorsze ni</w:t>
      </w:r>
      <w:r w:rsidR="00F1162D" w:rsidRPr="00F1162D">
        <w:rPr>
          <w:rFonts w:ascii="Times New Roman" w:hAnsi="Times New Roman" w:cs="Times New Roman" w:hint="eastAsia"/>
        </w:rPr>
        <w:t>ż</w:t>
      </w:r>
      <w:r w:rsidR="00F1162D" w:rsidRPr="00F1162D">
        <w:rPr>
          <w:rFonts w:ascii="Times New Roman" w:hAnsi="Times New Roman" w:cs="Times New Roman"/>
        </w:rPr>
        <w:t xml:space="preserve">: </w:t>
      </w:r>
      <w:r w:rsidR="00F1162D">
        <w:rPr>
          <w:rFonts w:ascii="Times New Roman" w:hAnsi="Times New Roman" w:cs="Times New Roman"/>
        </w:rPr>
        <w:t xml:space="preserve">pompa pneumatyczna 1 1/2", rury </w:t>
      </w:r>
      <w:r w:rsidR="00F1162D" w:rsidRPr="00F1162D">
        <w:rPr>
          <w:rFonts w:ascii="Times New Roman" w:hAnsi="Times New Roman" w:cs="Times New Roman"/>
        </w:rPr>
        <w:t xml:space="preserve">fi 60,3 mm. </w:t>
      </w:r>
    </w:p>
    <w:p w:rsidR="00AA2466" w:rsidRDefault="00AA2466" w:rsidP="00F116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62D">
        <w:rPr>
          <w:rFonts w:ascii="Times New Roman" w:hAnsi="Times New Roman" w:cs="Times New Roman"/>
          <w:b/>
        </w:rPr>
        <w:t>4. Prasa wyciskaj</w:t>
      </w:r>
      <w:r w:rsidRPr="00F1162D">
        <w:rPr>
          <w:rFonts w:ascii="Times New Roman" w:hAnsi="Times New Roman" w:cs="Times New Roman" w:hint="eastAsia"/>
          <w:b/>
        </w:rPr>
        <w:t>ą</w:t>
      </w:r>
      <w:r w:rsidRPr="00F1162D">
        <w:rPr>
          <w:rFonts w:ascii="Times New Roman" w:hAnsi="Times New Roman" w:cs="Times New Roman"/>
          <w:b/>
        </w:rPr>
        <w:t>ca (1 szt.)</w:t>
      </w:r>
      <w:r w:rsidR="00F1162D">
        <w:rPr>
          <w:rFonts w:ascii="Times New Roman" w:hAnsi="Times New Roman" w:cs="Times New Roman"/>
        </w:rPr>
        <w:t xml:space="preserve"> - </w:t>
      </w:r>
      <w:r w:rsidR="00F1162D" w:rsidRPr="00F1162D">
        <w:rPr>
          <w:rFonts w:ascii="Times New Roman" w:hAnsi="Times New Roman" w:cs="Times New Roman"/>
        </w:rPr>
        <w:t>urz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dzenie stanowi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ce element ci</w:t>
      </w:r>
      <w:r w:rsidR="00F1162D" w:rsidRPr="00F1162D">
        <w:rPr>
          <w:rFonts w:ascii="Times New Roman" w:hAnsi="Times New Roman" w:cs="Times New Roman" w:hint="eastAsia"/>
        </w:rPr>
        <w:t>ą</w:t>
      </w:r>
      <w:r w:rsidR="00F1162D" w:rsidRPr="00F1162D">
        <w:rPr>
          <w:rFonts w:ascii="Times New Roman" w:hAnsi="Times New Roman" w:cs="Times New Roman"/>
        </w:rPr>
        <w:t>gu technologicznego, stosowane do ci</w:t>
      </w:r>
      <w:r w:rsidR="00F1162D" w:rsidRPr="00F1162D">
        <w:rPr>
          <w:rFonts w:ascii="Times New Roman" w:hAnsi="Times New Roman" w:cs="Times New Roman" w:hint="eastAsia"/>
        </w:rPr>
        <w:t>śnieniowego</w:t>
      </w:r>
      <w:r w:rsidR="00F1162D">
        <w:rPr>
          <w:rFonts w:ascii="Times New Roman" w:hAnsi="Times New Roman" w:cs="Times New Roman"/>
        </w:rPr>
        <w:t xml:space="preserve"> </w:t>
      </w:r>
      <w:r w:rsidR="00F1162D" w:rsidRPr="00F1162D">
        <w:rPr>
          <w:rFonts w:ascii="Times New Roman" w:hAnsi="Times New Roman" w:cs="Times New Roman"/>
        </w:rPr>
        <w:t>opr</w:t>
      </w:r>
      <w:r w:rsidR="00F1162D" w:rsidRPr="00F1162D">
        <w:rPr>
          <w:rFonts w:ascii="Times New Roman" w:hAnsi="Times New Roman" w:cs="Times New Roman" w:hint="eastAsia"/>
        </w:rPr>
        <w:t>óż</w:t>
      </w:r>
      <w:r w:rsidR="00F1162D" w:rsidRPr="00F1162D">
        <w:rPr>
          <w:rFonts w:ascii="Times New Roman" w:hAnsi="Times New Roman" w:cs="Times New Roman"/>
        </w:rPr>
        <w:t>niania kadzi z wyrob</w:t>
      </w:r>
      <w:r w:rsidR="00F1162D" w:rsidRPr="00F1162D">
        <w:rPr>
          <w:rFonts w:ascii="Times New Roman" w:hAnsi="Times New Roman" w:cs="Times New Roman" w:hint="eastAsia"/>
        </w:rPr>
        <w:t>ó</w:t>
      </w:r>
      <w:r w:rsidR="00F1162D" w:rsidRPr="00F1162D">
        <w:rPr>
          <w:rFonts w:ascii="Times New Roman" w:hAnsi="Times New Roman" w:cs="Times New Roman"/>
        </w:rPr>
        <w:t>w o wysokiej lepko</w:t>
      </w:r>
      <w:r w:rsidR="00F1162D" w:rsidRPr="00F1162D">
        <w:rPr>
          <w:rFonts w:ascii="Times New Roman" w:hAnsi="Times New Roman" w:cs="Times New Roman" w:hint="eastAsia"/>
        </w:rPr>
        <w:t>ś</w:t>
      </w:r>
      <w:r w:rsidR="00F1162D" w:rsidRPr="00F1162D">
        <w:rPr>
          <w:rFonts w:ascii="Times New Roman" w:hAnsi="Times New Roman" w:cs="Times New Roman"/>
        </w:rPr>
        <w:t>ci. Min. parametry nie gorsze ni</w:t>
      </w:r>
      <w:r w:rsidR="00F1162D" w:rsidRPr="00F1162D">
        <w:rPr>
          <w:rFonts w:ascii="Times New Roman" w:hAnsi="Times New Roman" w:cs="Times New Roman" w:hint="eastAsia"/>
        </w:rPr>
        <w:t>ż</w:t>
      </w:r>
      <w:r w:rsidR="00F1162D" w:rsidRPr="00F1162D">
        <w:rPr>
          <w:rFonts w:ascii="Times New Roman" w:hAnsi="Times New Roman" w:cs="Times New Roman"/>
        </w:rPr>
        <w:t xml:space="preserve">: silnik zasilacza P=3kW, n = 1450 </w:t>
      </w:r>
      <w:proofErr w:type="spellStart"/>
      <w:r w:rsidR="00F1162D" w:rsidRPr="00F1162D">
        <w:rPr>
          <w:rFonts w:ascii="Times New Roman" w:hAnsi="Times New Roman" w:cs="Times New Roman"/>
        </w:rPr>
        <w:t>obr</w:t>
      </w:r>
      <w:proofErr w:type="spellEnd"/>
      <w:r w:rsidR="00F1162D" w:rsidRPr="00F1162D">
        <w:rPr>
          <w:rFonts w:ascii="Times New Roman" w:hAnsi="Times New Roman" w:cs="Times New Roman"/>
        </w:rPr>
        <w:t>/min.,</w:t>
      </w:r>
      <w:r w:rsidR="00F1162D">
        <w:rPr>
          <w:rFonts w:ascii="Times New Roman" w:hAnsi="Times New Roman" w:cs="Times New Roman"/>
        </w:rPr>
        <w:t xml:space="preserve"> </w:t>
      </w:r>
      <w:r w:rsidR="00F1162D" w:rsidRPr="00F1162D">
        <w:rPr>
          <w:rFonts w:ascii="Times New Roman" w:hAnsi="Times New Roman" w:cs="Times New Roman"/>
        </w:rPr>
        <w:t>prasa przystosowania do wyciskania z kadzi nie mniejszej ni</w:t>
      </w:r>
      <w:r w:rsidR="00F1162D" w:rsidRPr="00F1162D">
        <w:rPr>
          <w:rFonts w:ascii="Times New Roman" w:hAnsi="Times New Roman" w:cs="Times New Roman" w:hint="eastAsia"/>
        </w:rPr>
        <w:t>ż</w:t>
      </w:r>
      <w:r w:rsidR="00F1162D" w:rsidRPr="00F1162D">
        <w:rPr>
          <w:rFonts w:ascii="Times New Roman" w:hAnsi="Times New Roman" w:cs="Times New Roman"/>
        </w:rPr>
        <w:t xml:space="preserve"> 500 litr</w:t>
      </w:r>
      <w:r w:rsidR="00F1162D" w:rsidRPr="00F1162D">
        <w:rPr>
          <w:rFonts w:ascii="Times New Roman" w:hAnsi="Times New Roman" w:cs="Times New Roman" w:hint="eastAsia"/>
        </w:rPr>
        <w:t>ó</w:t>
      </w:r>
      <w:r w:rsidR="00F1162D" w:rsidRPr="00F1162D">
        <w:rPr>
          <w:rFonts w:ascii="Times New Roman" w:hAnsi="Times New Roman" w:cs="Times New Roman"/>
        </w:rPr>
        <w:t xml:space="preserve">w. </w:t>
      </w:r>
    </w:p>
    <w:p w:rsidR="00AA2466" w:rsidRDefault="00AA2466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1537B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927CB9" w:rsidRPr="00922F9F">
        <w:rPr>
          <w:rFonts w:ascii="Times New Roman" w:hAnsi="Times New Roman" w:cs="Times New Roman"/>
          <w:b/>
          <w:bCs/>
        </w:rPr>
        <w:t>42000000-6 Maszyny przemysłowe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C84F3B" w:rsidRPr="00CE4C66" w:rsidTr="00922F9F">
        <w:trPr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922F9F">
        <w:trPr>
          <w:jc w:val="center"/>
        </w:trPr>
        <w:tc>
          <w:tcPr>
            <w:tcW w:w="3969" w:type="dxa"/>
            <w:vAlign w:val="center"/>
          </w:tcPr>
          <w:p w:rsidR="00C84F3B" w:rsidRPr="00CE4C66" w:rsidRDefault="00C84F3B" w:rsidP="00922F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 w:rsidR="00922F9F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922F9F" w:rsidRPr="009B3216">
              <w:rPr>
                <w:rFonts w:ascii="Times New Roman" w:hAnsi="Times New Roman" w:cs="Times New Roman"/>
                <w:b/>
              </w:rPr>
              <w:t>Dyspergator z uk</w:t>
            </w:r>
            <w:r w:rsidR="00922F9F" w:rsidRPr="009B3216">
              <w:rPr>
                <w:rFonts w:ascii="Times New Roman" w:hAnsi="Times New Roman" w:cs="Times New Roman" w:hint="eastAsia"/>
                <w:b/>
              </w:rPr>
              <w:t>ł</w:t>
            </w:r>
            <w:r w:rsidR="00922F9F" w:rsidRPr="009B3216">
              <w:rPr>
                <w:rFonts w:ascii="Times New Roman" w:hAnsi="Times New Roman" w:cs="Times New Roman"/>
                <w:b/>
              </w:rPr>
              <w:t>adem pr</w:t>
            </w:r>
            <w:r w:rsidR="00922F9F" w:rsidRPr="009B3216">
              <w:rPr>
                <w:rFonts w:ascii="Times New Roman" w:hAnsi="Times New Roman" w:cs="Times New Roman" w:hint="eastAsia"/>
                <w:b/>
              </w:rPr>
              <w:t>óż</w:t>
            </w:r>
            <w:r w:rsidR="00922F9F" w:rsidRPr="009B3216">
              <w:rPr>
                <w:rFonts w:ascii="Times New Roman" w:hAnsi="Times New Roman" w:cs="Times New Roman"/>
                <w:b/>
              </w:rPr>
              <w:t>niowym i pomp</w:t>
            </w:r>
            <w:r w:rsidR="00922F9F" w:rsidRPr="009B3216">
              <w:rPr>
                <w:rFonts w:ascii="Times New Roman" w:hAnsi="Times New Roman" w:cs="Times New Roman" w:hint="eastAsia"/>
                <w:b/>
              </w:rPr>
              <w:t>ą</w:t>
            </w:r>
            <w:r w:rsidR="00922F9F" w:rsidRPr="009B3216">
              <w:rPr>
                <w:rFonts w:ascii="Times New Roman" w:hAnsi="Times New Roman" w:cs="Times New Roman"/>
                <w:b/>
              </w:rPr>
              <w:t xml:space="preserve"> pr</w:t>
            </w:r>
            <w:r w:rsidR="00922F9F" w:rsidRPr="009B3216">
              <w:rPr>
                <w:rFonts w:ascii="Times New Roman" w:hAnsi="Times New Roman" w:cs="Times New Roman" w:hint="eastAsia"/>
                <w:b/>
              </w:rPr>
              <w:t>óż</w:t>
            </w:r>
            <w:r w:rsidR="00922F9F" w:rsidRPr="009B3216">
              <w:rPr>
                <w:rFonts w:ascii="Times New Roman" w:hAnsi="Times New Roman" w:cs="Times New Roman"/>
                <w:b/>
              </w:rPr>
              <w:t>niow</w:t>
            </w:r>
            <w:r w:rsidR="00922F9F" w:rsidRPr="009B3216">
              <w:rPr>
                <w:rFonts w:ascii="Times New Roman" w:hAnsi="Times New Roman" w:cs="Times New Roman" w:hint="eastAsia"/>
                <w:b/>
              </w:rPr>
              <w:t>ą</w:t>
            </w:r>
            <w:r w:rsidR="00922F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1. Mieszadło tarczowe</w:t>
            </w:r>
            <w:r>
              <w:rPr>
                <w:color w:val="000000" w:themeColor="text1"/>
              </w:rPr>
              <w:t>,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2. Miesza</w:t>
            </w:r>
            <w:r>
              <w:rPr>
                <w:color w:val="000000" w:themeColor="text1"/>
              </w:rPr>
              <w:t>dło zgarniające z ścianek kadzi,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>Pokrywa kadzi roboczej,</w:t>
            </w:r>
          </w:p>
          <w:p w:rsidR="00B25678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4. Układ próżniowy</w:t>
            </w:r>
            <w:r>
              <w:rPr>
                <w:color w:val="000000" w:themeColor="text1"/>
              </w:rPr>
              <w:t>,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 xml:space="preserve">5. Silnik główny – tarczy dyspergującej: </w:t>
            </w:r>
            <w:r>
              <w:rPr>
                <w:color w:val="000000" w:themeColor="text1"/>
              </w:rPr>
              <w:t xml:space="preserve">P=45kW, </w:t>
            </w:r>
            <w:r w:rsidRPr="00C30D65">
              <w:rPr>
                <w:color w:val="000000" w:themeColor="text1"/>
              </w:rPr>
              <w:t>n=1450obr/min</w:t>
            </w:r>
            <w:r>
              <w:rPr>
                <w:color w:val="000000" w:themeColor="text1"/>
              </w:rPr>
              <w:t>,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 xml:space="preserve">6. Silnik zgarniacza: </w:t>
            </w:r>
            <w:r w:rsidR="005F3322">
              <w:rPr>
                <w:color w:val="000000" w:themeColor="text1"/>
              </w:rPr>
              <w:t>P=2,2</w:t>
            </w:r>
            <w:r w:rsidRPr="00C30D65">
              <w:rPr>
                <w:color w:val="000000" w:themeColor="text1"/>
              </w:rPr>
              <w:t>kW</w:t>
            </w:r>
            <w:r w:rsidR="00557D63">
              <w:rPr>
                <w:color w:val="000000" w:themeColor="text1"/>
              </w:rPr>
              <w:t>,</w:t>
            </w:r>
            <w:r w:rsidRPr="00C30D65">
              <w:rPr>
                <w:color w:val="000000" w:themeColor="text1"/>
              </w:rPr>
              <w:t xml:space="preserve"> N=1450obr/min.</w:t>
            </w:r>
            <w:r>
              <w:rPr>
                <w:color w:val="000000" w:themeColor="text1"/>
              </w:rPr>
              <w:t>,</w:t>
            </w:r>
          </w:p>
          <w:p w:rsidR="00C25111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Kadzie </w:t>
            </w:r>
            <w:r w:rsidR="00C25111">
              <w:rPr>
                <w:color w:val="000000" w:themeColor="text1"/>
              </w:rPr>
              <w:t>robocze:</w:t>
            </w:r>
          </w:p>
          <w:p w:rsidR="00C30D65" w:rsidRDefault="00C25111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30D65">
              <w:rPr>
                <w:color w:val="000000" w:themeColor="text1"/>
              </w:rPr>
              <w:t>nie mniejsze niż 500 litrów (2 szt.),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Pr="00C25111">
              <w:rPr>
                <w:color w:val="000000" w:themeColor="text1"/>
              </w:rPr>
              <w:t>Kadzie mobilne na kółkach.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c) Zawór spustowy – kulowy. </w:t>
            </w:r>
          </w:p>
          <w:p w:rsidR="00C25111" w:rsidRDefault="00C25111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d) Wykonanie - stal nierdzewna 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C30D65">
              <w:rPr>
                <w:color w:val="000000" w:themeColor="text1"/>
              </w:rPr>
              <w:t>Mocowanie kadzi: Łapa ustalająca kadź zamontowana przy dyspergatorze</w:t>
            </w:r>
            <w:r>
              <w:rPr>
                <w:color w:val="000000" w:themeColor="text1"/>
              </w:rPr>
              <w:t>,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Pr="00C30D65">
              <w:rPr>
                <w:color w:val="000000" w:themeColor="text1"/>
              </w:rPr>
              <w:t xml:space="preserve">Pokrywa kadzi: 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a) Podnoszona i opuszczana pneumatycznie.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b) Pokrywa z włazem rewizyjnym.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c) Pokrywa przystosowana do pracy z układem próżniowym.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d) Pokrywa z uszczelką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C30D65">
              <w:rPr>
                <w:color w:val="000000" w:themeColor="text1"/>
              </w:rPr>
              <w:t>Pokrywa, wał, tarcza, zgarniacz wykonane z stali nierdzewnej / kwasoodpornej.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K</w:t>
            </w:r>
            <w:r w:rsidRPr="00C30D65">
              <w:rPr>
                <w:color w:val="000000" w:themeColor="text1"/>
              </w:rPr>
              <w:t>orpus mieszadła wykonany z stali czarnej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tarcza dyspergująca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 xml:space="preserve">13. Obroty / napęd – tarcza dyspergująca: 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Pr="00C30D65">
              <w:rPr>
                <w:color w:val="000000" w:themeColor="text1"/>
              </w:rPr>
              <w:t>Moment przenoszony na wał z siln</w:t>
            </w:r>
            <w:r>
              <w:rPr>
                <w:color w:val="000000" w:themeColor="text1"/>
              </w:rPr>
              <w:t>ika poprzez przekładnie pasową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Pr="00C30D65">
              <w:rPr>
                <w:color w:val="000000" w:themeColor="text1"/>
              </w:rPr>
              <w:t>Obroty regulowane bezstopniowo n=0-1300obr/min poprzez falownik stało momentowy.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</w:t>
            </w:r>
            <w:r w:rsidRPr="00C30D65">
              <w:rPr>
                <w:color w:val="000000" w:themeColor="text1"/>
              </w:rPr>
              <w:t>Obroty / napęd – zgarniacz</w:t>
            </w:r>
          </w:p>
          <w:p w:rsidR="00C30D65" w:rsidRP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lastRenderedPageBreak/>
              <w:t>a) Moment przenoszony na wał z silnika poprzez przekładnie łańcuchową i reduktor.</w:t>
            </w:r>
          </w:p>
          <w:p w:rsidR="00C30D65" w:rsidRDefault="00C30D65" w:rsidP="00C30D6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30D65">
              <w:rPr>
                <w:color w:val="000000" w:themeColor="text1"/>
              </w:rPr>
              <w:t>b) Obroty zgarniacza stałe n=20obr/min.</w:t>
            </w:r>
          </w:p>
          <w:p w:rsidR="00C30D65" w:rsidRPr="006552E0" w:rsidRDefault="00C30D65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6552E0" w:rsidRPr="006552E0">
              <w:rPr>
                <w:color w:val="000000" w:themeColor="text1"/>
              </w:rPr>
              <w:t>Głowica robocza podnoszona i opuszczana na kolumnie hydraulicznej:</w:t>
            </w:r>
          </w:p>
          <w:p w:rsidR="006552E0" w:rsidRPr="006552E0" w:rsidRDefault="006552E0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6552E0">
              <w:rPr>
                <w:color w:val="000000" w:themeColor="text1"/>
              </w:rPr>
              <w:t xml:space="preserve">a) Wysokość podnoszenia </w:t>
            </w:r>
            <w:r>
              <w:rPr>
                <w:color w:val="000000" w:themeColor="text1"/>
              </w:rPr>
              <w:t>h=1300mm</w:t>
            </w:r>
          </w:p>
          <w:p w:rsidR="00C30D65" w:rsidRDefault="006552E0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Pr="006552E0">
              <w:rPr>
                <w:color w:val="000000" w:themeColor="text1"/>
              </w:rPr>
              <w:t>Ko</w:t>
            </w:r>
            <w:r>
              <w:rPr>
                <w:color w:val="000000" w:themeColor="text1"/>
              </w:rPr>
              <w:t>lumna z dodatkowym prowadzeniem</w:t>
            </w:r>
          </w:p>
          <w:p w:rsidR="006552E0" w:rsidRDefault="006552E0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 w:rsidR="00C25111">
              <w:rPr>
                <w:color w:val="000000" w:themeColor="text1"/>
              </w:rPr>
              <w:t xml:space="preserve"> Zasilacz hydrauliczny: 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a) Silnik za</w:t>
            </w:r>
            <w:r>
              <w:rPr>
                <w:color w:val="000000" w:themeColor="text1"/>
              </w:rPr>
              <w:t xml:space="preserve">silacza P=1,1kW, n=1450 </w:t>
            </w:r>
            <w:proofErr w:type="spellStart"/>
            <w:r>
              <w:rPr>
                <w:color w:val="000000" w:themeColor="text1"/>
              </w:rPr>
              <w:t>obr</w:t>
            </w:r>
            <w:proofErr w:type="spellEnd"/>
            <w:r>
              <w:rPr>
                <w:color w:val="000000" w:themeColor="text1"/>
              </w:rPr>
              <w:t>/min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b) </w:t>
            </w:r>
            <w:r>
              <w:rPr>
                <w:color w:val="000000" w:themeColor="text1"/>
              </w:rPr>
              <w:t>Zbiornik oleju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c) </w:t>
            </w:r>
            <w:r>
              <w:rPr>
                <w:color w:val="000000" w:themeColor="text1"/>
              </w:rPr>
              <w:t>Zawory sterujące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d) </w:t>
            </w:r>
            <w:r>
              <w:rPr>
                <w:color w:val="000000" w:themeColor="text1"/>
              </w:rPr>
              <w:t>Wskaźnik ciśnienia oleju</w:t>
            </w:r>
          </w:p>
          <w:p w:rsidR="00C25111" w:rsidRPr="00C25111" w:rsidRDefault="00C25111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</w:t>
            </w:r>
            <w:r w:rsidRPr="00C25111">
              <w:rPr>
                <w:color w:val="000000" w:themeColor="text1"/>
              </w:rPr>
              <w:t>Panel sterowania: Sterowanie – start / stop , odczyt prędkości obrotowej, podnoszenie góra dół (pokrywa, mieszadło), regulacja prędkości obrotowej wału tarczy, przycisk awaryjny.</w:t>
            </w:r>
          </w:p>
          <w:p w:rsidR="00C25111" w:rsidRDefault="00C25111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 Zabezpieczenia: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Wyłącznik awaryjny na panelu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b) Wyłączniki krańcowe zabezpieczające przed włączeniem gdy niema kadź i gdy mi</w:t>
            </w:r>
            <w:r>
              <w:rPr>
                <w:color w:val="000000" w:themeColor="text1"/>
              </w:rPr>
              <w:t>eszadło jest podniesione</w:t>
            </w:r>
          </w:p>
          <w:p w:rsid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c) Zabezpieczenia silnika p</w:t>
            </w:r>
            <w:r>
              <w:rPr>
                <w:color w:val="000000" w:themeColor="text1"/>
              </w:rPr>
              <w:t>rzeciążeniowe, przeciwzwarciowe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19. Szafa zasilająco sterująca: Zasilanie: U=3x400V 50Hz.</w:t>
            </w:r>
          </w:p>
          <w:p w:rsid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20. Układ próżniowy</w:t>
            </w:r>
            <w:r>
              <w:rPr>
                <w:color w:val="000000" w:themeColor="text1"/>
              </w:rPr>
              <w:t>:</w:t>
            </w:r>
          </w:p>
          <w:p w:rsid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Pr="00C25111">
              <w:rPr>
                <w:color w:val="000000" w:themeColor="text1"/>
              </w:rPr>
              <w:t>Układ próżniowy do wytwarzania podciśnienia w wnętrzu kadzi.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b) Zawory sterujące, filtr, odstojnik, wakuometr zamontowany na pokrywie. 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 xml:space="preserve">c) Oświetlenie wnętrza kadzi. </w:t>
            </w:r>
          </w:p>
          <w:p w:rsidR="00C25111" w:rsidRPr="00C25111" w:rsidRDefault="00C25111" w:rsidP="00C2511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25111">
              <w:rPr>
                <w:color w:val="000000" w:themeColor="text1"/>
              </w:rPr>
              <w:t>d) Pompa próżnio</w:t>
            </w:r>
            <w:r w:rsidR="00587410">
              <w:rPr>
                <w:color w:val="000000" w:themeColor="text1"/>
              </w:rPr>
              <w:t xml:space="preserve">wa – olejowa – wydatek pompy </w:t>
            </w:r>
            <w:r w:rsidRPr="00C25111">
              <w:rPr>
                <w:color w:val="000000" w:themeColor="text1"/>
              </w:rPr>
              <w:t>40-50m3/h</w:t>
            </w:r>
          </w:p>
          <w:p w:rsidR="006552E0" w:rsidRDefault="00C25111" w:rsidP="006552E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Waga najazdowa</w:t>
            </w:r>
          </w:p>
          <w:p w:rsidR="00CC2F40" w:rsidRPr="00A17D08" w:rsidRDefault="00557D63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557D63">
              <w:rPr>
                <w:color w:val="000000" w:themeColor="text1"/>
              </w:rPr>
              <w:t>22. T</w:t>
            </w:r>
            <w:r w:rsidR="00C25111" w:rsidRPr="00557D63">
              <w:rPr>
                <w:color w:val="000000" w:themeColor="text1"/>
              </w:rPr>
              <w:t>arcz</w:t>
            </w:r>
            <w:r w:rsidRPr="00557D63">
              <w:rPr>
                <w:rFonts w:hint="eastAsia"/>
                <w:color w:val="000000" w:themeColor="text1"/>
              </w:rPr>
              <w:t>a</w:t>
            </w:r>
            <w:r w:rsidR="00C25111" w:rsidRPr="00557D63">
              <w:rPr>
                <w:color w:val="000000" w:themeColor="text1"/>
              </w:rPr>
              <w:t xml:space="preserve"> do produkcji tynk</w:t>
            </w:r>
            <w:r w:rsidR="00C25111" w:rsidRPr="00557D63">
              <w:rPr>
                <w:rFonts w:hint="eastAsia"/>
                <w:color w:val="000000" w:themeColor="text1"/>
              </w:rPr>
              <w:t>ó</w:t>
            </w:r>
            <w:r w:rsidR="00C25111" w:rsidRPr="00557D63">
              <w:rPr>
                <w:color w:val="000000" w:themeColor="text1"/>
              </w:rPr>
              <w:t>w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922F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9B3216">
              <w:rPr>
                <w:rFonts w:ascii="Times New Roman" w:hAnsi="Times New Roman" w:cs="Times New Roman"/>
                <w:b/>
              </w:rPr>
              <w:t>Rozlewaczka – uk</w:t>
            </w:r>
            <w:r w:rsidRPr="009B3216">
              <w:rPr>
                <w:rFonts w:ascii="Times New Roman" w:hAnsi="Times New Roman" w:cs="Times New Roman" w:hint="eastAsia"/>
                <w:b/>
              </w:rPr>
              <w:t>ł</w:t>
            </w:r>
            <w:r w:rsidRPr="009B3216">
              <w:rPr>
                <w:rFonts w:ascii="Times New Roman" w:hAnsi="Times New Roman" w:cs="Times New Roman"/>
                <w:b/>
              </w:rPr>
              <w:t>ad konfekcjonowania do pojemnik</w:t>
            </w:r>
            <w:r w:rsidRPr="009B3216">
              <w:rPr>
                <w:rFonts w:ascii="Times New Roman" w:hAnsi="Times New Roman" w:cs="Times New Roman" w:hint="eastAsia"/>
                <w:b/>
              </w:rPr>
              <w:t>ó</w:t>
            </w:r>
            <w:r w:rsidRPr="009B3216">
              <w:rPr>
                <w:rFonts w:ascii="Times New Roman" w:hAnsi="Times New Roman" w:cs="Times New Roman"/>
                <w:b/>
              </w:rPr>
              <w:t xml:space="preserve">w + zamykarka (1 </w:t>
            </w:r>
            <w:proofErr w:type="spellStart"/>
            <w:r w:rsidRPr="009B3216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9B321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70" w:type="dxa"/>
            <w:vAlign w:val="center"/>
          </w:tcPr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974E93">
              <w:rPr>
                <w:color w:val="000000" w:themeColor="text1"/>
              </w:rPr>
              <w:t>Zawór dozujący sterowany pneumatycznie (wykonany z stali kwasoodpornej)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2. Stanowisko umożliwiające dozowanie zadanych porcji materiałów do pojemników ustawianych ręcznie na pomoście wagowym.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3. Szalka pomostu wagowego wykonana z stali kwasoodpornej.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4. Dozowanie dwustopniowe – zgrubne i dokładne.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5. Szafka pomiarowo sterująca metalowa malowana proszkowo realizująca pomiar masy i sterowanie.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6. Zakres pomiarowy max. - 30kg – waga z legalizacją handlową.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7. Klasa dokładności wg. GUM – III.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8. Wielkość pomostu minimalna – 400x400mm.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9. Użytkowe porcje dozowane: 5 – 30kg ustawiane przez użytkownika.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 xml:space="preserve">10. Sygnały sterujące – 24DC 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11. Zasilanie elektryczne 220/380V, 50Hz.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lastRenderedPageBreak/>
              <w:t>12. Funkcje: bilansowanie ilości opakowań, bilansowanie mas odważanych, wyjście do drukarki lub komputera.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13. Układ pneumatyczny sterowania pracą zaworu.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 xml:space="preserve">14. Korpus układu wagowego wykonany z stali czarnej. 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15. Zamykarka rolkowa do pojemników z taśmociągiem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a) Taśma transportowa PCV łączona zszywkami.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b) Szerokość taśmy  minimalna g=400mm.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c) Długość przenośnika L=1,5m.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d) Korpus przenośnika wykonany z stali czarnej.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e) Przenośnik z burtami prowadzącymi wiaderka – wykonane z stal nierdzewnej.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f) Napęd przenośnika: motoreduktor, moc silnika ok  P=0,55kW.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 xml:space="preserve">g) Możliwość regulacji wysokości przenośnika nad ziemią. 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h) Zamykarka rolkowa do zamykania wiaderek znajdujących się na przenośniku taśmowym.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i) Zamykarka zamontowana na dwóch prowadnicach śrubowych.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j) Wskaźnik położenia rolek zamykających nad taśmą.</w:t>
            </w:r>
          </w:p>
          <w:p w:rsidR="00974E93" w:rsidRPr="00974E93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k) Zmiana wysokości nad taśmą – ręcznie pokrętłem.</w:t>
            </w:r>
          </w:p>
          <w:p w:rsidR="00587410" w:rsidRDefault="00974E9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74E93">
              <w:rPr>
                <w:color w:val="000000" w:themeColor="text1"/>
              </w:rPr>
              <w:t>l) Rolki zamykając</w:t>
            </w:r>
            <w:r>
              <w:rPr>
                <w:color w:val="000000" w:themeColor="text1"/>
              </w:rPr>
              <w:t>e wykonane z stali nierdzewnej.</w:t>
            </w:r>
          </w:p>
          <w:p w:rsidR="000D0513" w:rsidRPr="00A17D08" w:rsidRDefault="000D0513" w:rsidP="00974E93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Urządzenie zintegrowane z </w:t>
            </w:r>
            <w:r w:rsidR="005B6943">
              <w:rPr>
                <w:color w:val="000000" w:themeColor="text1"/>
              </w:rPr>
              <w:t>zamykarką rolkową do pojemników z taśmociągiem oraz wyposażone w zawór dozujący i węże podłączeniowe.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922F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1162D">
              <w:rPr>
                <w:rFonts w:ascii="Times New Roman" w:hAnsi="Times New Roman" w:cs="Times New Roman"/>
                <w:b/>
              </w:rPr>
              <w:t xml:space="preserve">Zestaw filtracyjny (1 </w:t>
            </w:r>
            <w:proofErr w:type="spellStart"/>
            <w:r w:rsidRPr="00F1162D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F1162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70" w:type="dxa"/>
            <w:vAlign w:val="center"/>
          </w:tcPr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1. Zestaw </w:t>
            </w:r>
            <w:r>
              <w:rPr>
                <w:color w:val="000000" w:themeColor="text1"/>
              </w:rPr>
              <w:t>osadzony na podstawie z kółkami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2. Podstawa wykonana z stali czarne</w:t>
            </w:r>
            <w:r>
              <w:rPr>
                <w:color w:val="000000" w:themeColor="text1"/>
              </w:rPr>
              <w:t xml:space="preserve">j 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>Pompa pneumatyczna membranowa</w:t>
            </w:r>
            <w:r w:rsidR="00334370">
              <w:rPr>
                <w:color w:val="000000" w:themeColor="text1"/>
              </w:rPr>
              <w:t xml:space="preserve"> </w:t>
            </w:r>
            <w:r w:rsidR="00334370" w:rsidRPr="00334370">
              <w:rPr>
                <w:color w:val="000000" w:themeColor="text1"/>
              </w:rPr>
              <w:t>1 1/2"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4. Filtr główny wykonanie stal nierdzewna typu workowego z stali nierdzew</w:t>
            </w:r>
            <w:r>
              <w:rPr>
                <w:color w:val="000000" w:themeColor="text1"/>
              </w:rPr>
              <w:t>nej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5. </w:t>
            </w:r>
            <w:r>
              <w:rPr>
                <w:color w:val="000000" w:themeColor="text1"/>
              </w:rPr>
              <w:t>Zawory sterujące kulowe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Instalacja rurowa</w:t>
            </w:r>
          </w:p>
          <w:p w:rsidR="00922F9F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7. </w:t>
            </w:r>
            <w:r>
              <w:rPr>
                <w:color w:val="000000" w:themeColor="text1"/>
              </w:rPr>
              <w:t>Manometr na tłoczeniu z pompy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Pompa: 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a) Pompa pneumatyczna z min wielkość 1 1/2” - membrany teflon + tłumik pulsacji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b) Stacja przygotowania powietrza zasilania pompy (</w:t>
            </w:r>
            <w:proofErr w:type="spellStart"/>
            <w:r w:rsidRPr="00CC2F40">
              <w:rPr>
                <w:color w:val="000000" w:themeColor="text1"/>
              </w:rPr>
              <w:t>filtr+osuszacz</w:t>
            </w:r>
            <w:proofErr w:type="spellEnd"/>
            <w:r w:rsidRPr="00CC2F40">
              <w:rPr>
                <w:color w:val="000000" w:themeColor="text1"/>
              </w:rPr>
              <w:t>)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9. Filtr główny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a) Wykonany z stali nierdzewnej.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b) Wejście do filtra – górne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 Zawory: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Zawory kulowe,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 xml:space="preserve">b) Zawory na wejściu i wyjściu z </w:t>
            </w:r>
            <w:r>
              <w:rPr>
                <w:color w:val="000000" w:themeColor="text1"/>
              </w:rPr>
              <w:t>filtra oraz na wejściu do pompy,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c) Zawo</w:t>
            </w:r>
            <w:r>
              <w:rPr>
                <w:color w:val="000000" w:themeColor="text1"/>
              </w:rPr>
              <w:t>ry wykonane z stali nierdzewnej,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Instalacja rurowa</w:t>
            </w:r>
            <w:r w:rsidR="00334370">
              <w:rPr>
                <w:color w:val="000000" w:themeColor="text1"/>
              </w:rPr>
              <w:t xml:space="preserve"> – sprężonego powietrza</w:t>
            </w:r>
            <w:r>
              <w:rPr>
                <w:color w:val="000000" w:themeColor="text1"/>
              </w:rPr>
              <w:t>: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a) Rury DN50 (Ø60,3mm) wykonane z stali nierdzewnej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t>b) Szybko-złącze na wyjściu z układu filtrującego – G1 1/2'.</w:t>
            </w:r>
          </w:p>
          <w:p w:rsid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CC2F40">
              <w:rPr>
                <w:color w:val="000000" w:themeColor="text1"/>
              </w:rPr>
              <w:t>Układ sterowania sygnałem sterującym z rozlewaczki.</w:t>
            </w:r>
          </w:p>
          <w:p w:rsidR="00CC2F40" w:rsidRPr="00CC2F40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CC2F40">
              <w:rPr>
                <w:color w:val="000000" w:themeColor="text1"/>
              </w:rPr>
              <w:t>Spr</w:t>
            </w:r>
            <w:r w:rsidRPr="00CC2F40">
              <w:rPr>
                <w:rFonts w:hint="eastAsia"/>
                <w:color w:val="000000" w:themeColor="text1"/>
              </w:rPr>
              <w:t>ęż</w:t>
            </w:r>
            <w:r w:rsidRPr="00CC2F40">
              <w:rPr>
                <w:color w:val="000000" w:themeColor="text1"/>
              </w:rPr>
              <w:t>ark</w:t>
            </w:r>
            <w:r w:rsidRPr="00CC2F40">
              <w:rPr>
                <w:rFonts w:hint="eastAsia"/>
                <w:color w:val="000000" w:themeColor="text1"/>
              </w:rPr>
              <w:t>a</w:t>
            </w:r>
            <w:r w:rsidRPr="00CC2F40">
              <w:rPr>
                <w:color w:val="000000" w:themeColor="text1"/>
              </w:rPr>
              <w:t xml:space="preserve"> </w:t>
            </w:r>
            <w:r w:rsidRPr="00CC2F40">
              <w:rPr>
                <w:rFonts w:hint="eastAsia"/>
                <w:color w:val="000000" w:themeColor="text1"/>
              </w:rPr>
              <w:t>ś</w:t>
            </w:r>
            <w:r w:rsidRPr="00CC2F40">
              <w:rPr>
                <w:color w:val="000000" w:themeColor="text1"/>
              </w:rPr>
              <w:t>rubow</w:t>
            </w:r>
            <w:r w:rsidRPr="00CC2F40">
              <w:rPr>
                <w:rFonts w:hint="eastAsia"/>
                <w:color w:val="000000" w:themeColor="text1"/>
              </w:rPr>
              <w:t>a</w:t>
            </w:r>
            <w:r w:rsidRPr="00CC2F40">
              <w:rPr>
                <w:color w:val="000000" w:themeColor="text1"/>
              </w:rPr>
              <w:t xml:space="preserve">, </w:t>
            </w:r>
          </w:p>
          <w:p w:rsidR="00CC2F40" w:rsidRPr="00A17D08" w:rsidRDefault="00CC2F40" w:rsidP="00CC2F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C2F40">
              <w:rPr>
                <w:color w:val="000000" w:themeColor="text1"/>
              </w:rPr>
              <w:lastRenderedPageBreak/>
              <w:t>14. Zbiornik ciśnieniowy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922F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1162D">
              <w:rPr>
                <w:rFonts w:ascii="Times New Roman" w:hAnsi="Times New Roman" w:cs="Times New Roman"/>
                <w:b/>
              </w:rPr>
              <w:t>Prasa wyciskaj</w:t>
            </w:r>
            <w:r w:rsidRPr="00F1162D">
              <w:rPr>
                <w:rFonts w:ascii="Times New Roman" w:hAnsi="Times New Roman" w:cs="Times New Roman" w:hint="eastAsia"/>
                <w:b/>
              </w:rPr>
              <w:t>ą</w:t>
            </w:r>
            <w:r w:rsidRPr="00F1162D">
              <w:rPr>
                <w:rFonts w:ascii="Times New Roman" w:hAnsi="Times New Roman" w:cs="Times New Roman"/>
                <w:b/>
              </w:rPr>
              <w:t>ca (1 szt.)</w:t>
            </w:r>
          </w:p>
        </w:tc>
        <w:tc>
          <w:tcPr>
            <w:tcW w:w="5670" w:type="dxa"/>
            <w:vAlign w:val="center"/>
          </w:tcPr>
          <w:p w:rsidR="006807BD" w:rsidRPr="006807BD" w:rsidRDefault="006807BD" w:rsidP="006807BD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6807BD">
              <w:rPr>
                <w:color w:val="000000" w:themeColor="text1"/>
              </w:rPr>
              <w:t>1. Prasa przystosowana do wyciskania z kadzi</w:t>
            </w:r>
            <w:r w:rsidR="00E77319">
              <w:rPr>
                <w:color w:val="000000" w:themeColor="text1"/>
              </w:rPr>
              <w:t xml:space="preserve"> nie mniejszej niż 500 litrów</w:t>
            </w:r>
            <w:r w:rsidR="004F40F6">
              <w:rPr>
                <w:color w:val="000000" w:themeColor="text1"/>
              </w:rPr>
              <w:t>,</w:t>
            </w:r>
            <w:r w:rsidRPr="006807BD">
              <w:rPr>
                <w:color w:val="000000" w:themeColor="text1"/>
              </w:rPr>
              <w:t xml:space="preserve"> </w:t>
            </w:r>
          </w:p>
          <w:p w:rsidR="00922F9F" w:rsidRPr="006807BD" w:rsidRDefault="006807BD" w:rsidP="006807BD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6807BD">
              <w:rPr>
                <w:color w:val="000000" w:themeColor="text1"/>
              </w:rPr>
              <w:t>2. Prasa z wyciskającym tłokiem napędzanym siłownikiem hydraulicznym</w:t>
            </w:r>
            <w:r w:rsidR="004F40F6">
              <w:rPr>
                <w:color w:val="000000" w:themeColor="text1"/>
              </w:rPr>
              <w:t>,</w:t>
            </w:r>
          </w:p>
          <w:p w:rsidR="006807BD" w:rsidRPr="004F40F6" w:rsidRDefault="006807BD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3. Zasilacz hydrauliczny: </w:t>
            </w:r>
          </w:p>
          <w:p w:rsidR="006807BD" w:rsidRPr="004F40F6" w:rsidRDefault="006807BD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a) Kompletny zasilacz hydrauliczny – zawory sterujące, filtry, pompa </w:t>
            </w:r>
          </w:p>
          <w:p w:rsidR="006807BD" w:rsidRPr="004F40F6" w:rsidRDefault="006807BD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b) Silnik zasilacza P=3kW, n=1450obr/min.</w:t>
            </w:r>
          </w:p>
          <w:p w:rsidR="006807BD" w:rsidRPr="004F40F6" w:rsidRDefault="006807BD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4F40F6">
              <w:rPr>
                <w:color w:val="000000" w:themeColor="text1"/>
              </w:rPr>
              <w:t xml:space="preserve">Układ doszczelnienia tłoka z kadzią roboczą: </w:t>
            </w:r>
            <w:r w:rsidR="004F40F6">
              <w:rPr>
                <w:color w:val="000000" w:themeColor="text1"/>
              </w:rPr>
              <w:t>Układ z uszczelką typu o-ring,</w:t>
            </w:r>
          </w:p>
          <w:p w:rsidR="006807BD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5. Prasa wykonana z stali czarnej pomalowana powłoką antykorozyjną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Mocowanie kadzi: 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a) Łapy ustalająca kadź – zderzaki</w:t>
            </w:r>
          </w:p>
          <w:p w:rsidR="006807BD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b) Prowadnice</w:t>
            </w:r>
          </w:p>
          <w:p w:rsidR="006807BD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7. Pulpit sterowniczy: 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a) Podnoszenie</w:t>
            </w:r>
            <w:r>
              <w:rPr>
                <w:color w:val="000000" w:themeColor="text1"/>
              </w:rPr>
              <w:t xml:space="preserve"> i opuszczanie głowicy roboczej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b) </w:t>
            </w:r>
            <w:r>
              <w:rPr>
                <w:color w:val="000000" w:themeColor="text1"/>
              </w:rPr>
              <w:t>Przyciski start / stop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c) </w:t>
            </w:r>
            <w:r>
              <w:rPr>
                <w:color w:val="000000" w:themeColor="text1"/>
              </w:rPr>
              <w:t>Wyłącznik awaryjny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d) Regulacja prędk</w:t>
            </w:r>
            <w:r>
              <w:rPr>
                <w:color w:val="000000" w:themeColor="text1"/>
              </w:rPr>
              <w:t>ość wyciskania produktu z kadzi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e) Regulacja ciśnienia wyciskania</w:t>
            </w:r>
            <w:r>
              <w:rPr>
                <w:color w:val="000000" w:themeColor="text1"/>
              </w:rPr>
              <w:t xml:space="preserve"> z kadzi</w:t>
            </w:r>
          </w:p>
          <w:p w:rsidR="006807BD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f) Wskaźniki ciśnie</w:t>
            </w:r>
            <w:r>
              <w:rPr>
                <w:color w:val="000000" w:themeColor="text1"/>
              </w:rPr>
              <w:t>nia oleju, sprężonego powietrza</w:t>
            </w:r>
          </w:p>
          <w:p w:rsidR="006807BD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Zabezpieczenia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Wyłącznik awaryjny na panelu</w:t>
            </w:r>
          </w:p>
          <w:p w:rsidR="004F40F6" w:rsidRPr="004F40F6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b) Zabezpieczenia silnika p</w:t>
            </w:r>
            <w:r>
              <w:rPr>
                <w:color w:val="000000" w:themeColor="text1"/>
              </w:rPr>
              <w:t>rzeciążeniowe, przeciwzwarciowe</w:t>
            </w:r>
          </w:p>
          <w:p w:rsidR="004F40F6" w:rsidRPr="00A17D08" w:rsidRDefault="004F40F6" w:rsidP="004F40F6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F40F6">
              <w:rPr>
                <w:color w:val="000000" w:themeColor="text1"/>
              </w:rPr>
              <w:t>c) Klatka o</w:t>
            </w:r>
            <w:r>
              <w:rPr>
                <w:color w:val="000000" w:themeColor="text1"/>
              </w:rPr>
              <w:t>dgradzająca prasę podczas pracy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D11921" w:rsidRDefault="00C84F3B" w:rsidP="00D119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>doświadczen</w:t>
      </w:r>
      <w:r w:rsidR="009C375E">
        <w:rPr>
          <w:rFonts w:ascii="Times New Roman" w:hAnsi="Times New Roman" w:cs="Times New Roman"/>
        </w:rPr>
        <w:t xml:space="preserve">ie w zakresie realizacji dostaw: </w:t>
      </w:r>
      <w:r w:rsidR="00D11921">
        <w:rPr>
          <w:rFonts w:ascii="Times New Roman" w:hAnsi="Times New Roman" w:cs="Times New Roman"/>
        </w:rPr>
        <w:t>linii technologicznych</w:t>
      </w:r>
      <w:r w:rsidR="00D11921" w:rsidRPr="00D11921">
        <w:rPr>
          <w:rFonts w:ascii="Times New Roman" w:hAnsi="Times New Roman" w:cs="Times New Roman"/>
        </w:rPr>
        <w:t xml:space="preserve"> do produkcji wyrob</w:t>
      </w:r>
      <w:r w:rsidR="00D11921" w:rsidRPr="00D11921">
        <w:rPr>
          <w:rFonts w:ascii="Times New Roman" w:hAnsi="Times New Roman" w:cs="Times New Roman" w:hint="eastAsia"/>
        </w:rPr>
        <w:t>ó</w:t>
      </w:r>
      <w:r w:rsidR="00D11921" w:rsidRPr="00D11921">
        <w:rPr>
          <w:rFonts w:ascii="Times New Roman" w:hAnsi="Times New Roman" w:cs="Times New Roman"/>
        </w:rPr>
        <w:t xml:space="preserve">w malarskich </w:t>
      </w:r>
      <w:r w:rsidR="00FF3283" w:rsidRPr="00D11921">
        <w:rPr>
          <w:rFonts w:ascii="Times New Roman" w:hAnsi="Times New Roman" w:cs="Times New Roman"/>
        </w:rPr>
        <w:t>o parametrach</w:t>
      </w:r>
      <w:r w:rsidR="00011A09" w:rsidRPr="00D11921">
        <w:rPr>
          <w:rFonts w:ascii="Times New Roman" w:hAnsi="Times New Roman" w:cs="Times New Roman"/>
        </w:rPr>
        <w:t xml:space="preserve"> </w:t>
      </w:r>
      <w:r w:rsidR="00FF3283" w:rsidRPr="00D11921">
        <w:rPr>
          <w:rFonts w:ascii="Times New Roman" w:hAnsi="Times New Roman" w:cs="Times New Roman"/>
        </w:rPr>
        <w:t xml:space="preserve">wskazanych w przedmiocie zamówienia lub </w:t>
      </w:r>
      <w:r w:rsidR="00FF3283" w:rsidRPr="00D11921">
        <w:rPr>
          <w:rFonts w:ascii="Times New Roman" w:hAnsi="Times New Roman" w:cs="Times New Roman"/>
        </w:rPr>
        <w:lastRenderedPageBreak/>
        <w:t>pokrewnych (zbliżonych)</w:t>
      </w:r>
      <w:r w:rsidR="00021DB7" w:rsidRPr="00D11921">
        <w:rPr>
          <w:rFonts w:ascii="Times New Roman" w:hAnsi="Times New Roman" w:cs="Times New Roman"/>
        </w:rPr>
        <w:t xml:space="preserve"> </w:t>
      </w:r>
      <w:r w:rsidR="004B1B29" w:rsidRPr="00D11921">
        <w:rPr>
          <w:rFonts w:ascii="Times New Roman" w:hAnsi="Times New Roman" w:cs="Times New Roman"/>
        </w:rPr>
        <w:t xml:space="preserve">(CPV: </w:t>
      </w:r>
      <w:r w:rsidR="009C375E" w:rsidRPr="00D11921">
        <w:rPr>
          <w:rFonts w:ascii="Times New Roman" w:hAnsi="Times New Roman" w:cs="Times New Roman"/>
        </w:rPr>
        <w:t>42000000-6 Maszyny przemysłowe</w:t>
      </w:r>
      <w:r w:rsidR="00904AE0" w:rsidRPr="00D11921">
        <w:rPr>
          <w:rFonts w:ascii="Times New Roman" w:hAnsi="Times New Roman" w:cs="Times New Roman"/>
        </w:rPr>
        <w:t>)</w:t>
      </w:r>
      <w:r w:rsidR="00021DB7" w:rsidRPr="00D11921">
        <w:rPr>
          <w:rFonts w:ascii="Times New Roman" w:hAnsi="Times New Roman" w:cs="Times New Roman"/>
        </w:rPr>
        <w:t>.</w:t>
      </w:r>
      <w:r w:rsidR="00904AE0" w:rsidRPr="00D11921">
        <w:rPr>
          <w:rFonts w:ascii="Times New Roman" w:hAnsi="Times New Roman" w:cs="Times New Roman"/>
        </w:rPr>
        <w:t xml:space="preserve"> </w:t>
      </w:r>
      <w:r w:rsidRPr="00D11921">
        <w:rPr>
          <w:rFonts w:ascii="Times New Roman" w:hAnsi="Times New Roman" w:cs="Times New Roman"/>
        </w:rPr>
        <w:t>Zamawiający</w:t>
      </w:r>
      <w:r w:rsidR="00791E64" w:rsidRPr="00D11921">
        <w:rPr>
          <w:rFonts w:ascii="Times New Roman" w:hAnsi="Times New Roman" w:cs="Times New Roman"/>
        </w:rPr>
        <w:t xml:space="preserve"> </w:t>
      </w:r>
      <w:r w:rsidRPr="00D11921">
        <w:rPr>
          <w:rFonts w:ascii="Times New Roman" w:hAnsi="Times New Roman" w:cs="Times New Roman"/>
        </w:rPr>
        <w:t>uzna za spełnienie tego warunku poprzez wykazanie przez Wyko</w:t>
      </w:r>
      <w:r w:rsidR="00531610" w:rsidRPr="00D11921">
        <w:rPr>
          <w:rFonts w:ascii="Times New Roman" w:hAnsi="Times New Roman" w:cs="Times New Roman"/>
        </w:rPr>
        <w:t>nawcę, że w okresie ostatnich 12</w:t>
      </w:r>
      <w:r w:rsidRPr="00D11921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D11921">
        <w:rPr>
          <w:rFonts w:ascii="Times New Roman" w:hAnsi="Times New Roman" w:cs="Times New Roman"/>
        </w:rPr>
        <w:t>m okresie, wykonał co najmni</w:t>
      </w:r>
      <w:r w:rsidR="00011A09" w:rsidRPr="00D11921">
        <w:rPr>
          <w:rFonts w:ascii="Times New Roman" w:hAnsi="Times New Roman" w:cs="Times New Roman"/>
        </w:rPr>
        <w:t>ej 5</w:t>
      </w:r>
      <w:r w:rsidRPr="00D11921">
        <w:rPr>
          <w:rFonts w:ascii="Times New Roman" w:hAnsi="Times New Roman" w:cs="Times New Roman"/>
        </w:rPr>
        <w:t xml:space="preserve"> dostaw</w:t>
      </w:r>
      <w:r w:rsidR="009C375E" w:rsidRPr="00D11921">
        <w:rPr>
          <w:rFonts w:ascii="Times New Roman" w:hAnsi="Times New Roman" w:cs="Times New Roman"/>
        </w:rPr>
        <w:t>:</w:t>
      </w:r>
      <w:r w:rsidRPr="00D11921">
        <w:rPr>
          <w:rFonts w:ascii="Times New Roman" w:hAnsi="Times New Roman" w:cs="Times New Roman"/>
        </w:rPr>
        <w:t xml:space="preserve"> </w:t>
      </w:r>
      <w:r w:rsidR="00D11921" w:rsidRPr="00D11921">
        <w:rPr>
          <w:rFonts w:ascii="Times New Roman" w:hAnsi="Times New Roman" w:cs="Times New Roman"/>
        </w:rPr>
        <w:t>linii technologicznych do produkcji wyrob</w:t>
      </w:r>
      <w:r w:rsidR="00D11921" w:rsidRPr="00D11921">
        <w:rPr>
          <w:rFonts w:ascii="Times New Roman" w:hAnsi="Times New Roman" w:cs="Times New Roman" w:hint="eastAsia"/>
        </w:rPr>
        <w:t>ó</w:t>
      </w:r>
      <w:r w:rsidR="00D11921" w:rsidRPr="00D11921">
        <w:rPr>
          <w:rFonts w:ascii="Times New Roman" w:hAnsi="Times New Roman" w:cs="Times New Roman"/>
        </w:rPr>
        <w:t xml:space="preserve">w malarskich </w:t>
      </w:r>
      <w:r w:rsidR="009C375E" w:rsidRPr="00D11921">
        <w:rPr>
          <w:rFonts w:ascii="Times New Roman" w:hAnsi="Times New Roman" w:cs="Times New Roman"/>
        </w:rPr>
        <w:t xml:space="preserve"> o parametrach </w:t>
      </w:r>
      <w:r w:rsidR="00FF3283" w:rsidRPr="00D11921">
        <w:rPr>
          <w:rFonts w:ascii="Times New Roman" w:hAnsi="Times New Roman" w:cs="Times New Roman"/>
        </w:rPr>
        <w:t>wskazanych w przedmiocie zamówienia lub pokrewnych (zbliżonych)</w:t>
      </w:r>
      <w:r w:rsidR="00531610" w:rsidRPr="00D11921">
        <w:rPr>
          <w:rFonts w:ascii="Times New Roman" w:hAnsi="Times New Roman" w:cs="Times New Roman"/>
        </w:rPr>
        <w:t>,</w:t>
      </w:r>
      <w:r w:rsidRPr="00D11921">
        <w:rPr>
          <w:rFonts w:ascii="Times New Roman" w:hAnsi="Times New Roman" w:cs="Times New Roman"/>
        </w:rPr>
        <w:t xml:space="preserve"> mieszczą</w:t>
      </w:r>
      <w:r w:rsidR="004B1B29" w:rsidRPr="00D11921">
        <w:rPr>
          <w:rFonts w:ascii="Times New Roman" w:hAnsi="Times New Roman" w:cs="Times New Roman"/>
        </w:rPr>
        <w:t xml:space="preserve">cych się w zakresie </w:t>
      </w:r>
      <w:r w:rsidR="00C31E36" w:rsidRPr="00D11921">
        <w:rPr>
          <w:rFonts w:ascii="Times New Roman" w:hAnsi="Times New Roman" w:cs="Times New Roman"/>
        </w:rPr>
        <w:t xml:space="preserve">CPV: </w:t>
      </w:r>
      <w:r w:rsidR="009C375E" w:rsidRPr="00D11921">
        <w:rPr>
          <w:rFonts w:ascii="Times New Roman" w:hAnsi="Times New Roman" w:cs="Times New Roman"/>
        </w:rPr>
        <w:t>42000000-6 Maszyny przemysłowe</w:t>
      </w:r>
      <w:r w:rsidR="00021DB7" w:rsidRPr="00D11921">
        <w:rPr>
          <w:rFonts w:ascii="Times New Roman" w:hAnsi="Times New Roman" w:cs="Times New Roman"/>
        </w:rPr>
        <w:t>.</w:t>
      </w:r>
      <w:r w:rsidRPr="00D11921">
        <w:rPr>
          <w:rFonts w:ascii="Times New Roman" w:hAnsi="Times New Roman" w:cs="Times New Roman"/>
        </w:rPr>
        <w:t xml:space="preserve"> </w:t>
      </w:r>
      <w:r w:rsidR="00904AE0" w:rsidRPr="00D11921">
        <w:rPr>
          <w:rFonts w:ascii="Times New Roman" w:hAnsi="Times New Roman" w:cs="Times New Roman"/>
        </w:rPr>
        <w:t>Z</w:t>
      </w:r>
      <w:r w:rsidRPr="00D11921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</w:t>
      </w:r>
      <w:r w:rsidR="00011A09">
        <w:rPr>
          <w:rFonts w:ascii="Times New Roman" w:hAnsi="Times New Roman" w:cs="Times New Roman"/>
        </w:rPr>
        <w:t xml:space="preserve"> </w:t>
      </w:r>
      <w:r w:rsidRPr="00EC5E71">
        <w:rPr>
          <w:rFonts w:ascii="Times New Roman" w:hAnsi="Times New Roman" w:cs="Times New Roman"/>
        </w:rPr>
        <w:t>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011A09">
        <w:rPr>
          <w:rFonts w:ascii="Times New Roman" w:hAnsi="Times New Roman" w:cs="Times New Roman"/>
        </w:rPr>
        <w:t xml:space="preserve"> nie przekr</w:t>
      </w:r>
      <w:r w:rsidR="005F48BE">
        <w:rPr>
          <w:rFonts w:ascii="Times New Roman" w:hAnsi="Times New Roman" w:cs="Times New Roman"/>
        </w:rPr>
        <w:t>oczy 3</w:t>
      </w:r>
      <w:r w:rsidR="00011A09">
        <w:rPr>
          <w:rFonts w:ascii="Times New Roman" w:hAnsi="Times New Roman" w:cs="Times New Roman"/>
        </w:rPr>
        <w:t xml:space="preserve"> </w:t>
      </w:r>
      <w:r w:rsidR="00A65D1B">
        <w:rPr>
          <w:rFonts w:ascii="Times New Roman" w:hAnsi="Times New Roman" w:cs="Times New Roman"/>
        </w:rPr>
        <w:t>miesięcy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B7108A">
        <w:rPr>
          <w:rFonts w:ascii="Times New Roman" w:hAnsi="Times New Roman" w:cs="Times New Roman"/>
        </w:rPr>
        <w:t>nieprzekraczającym 1 miesiąca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080C8B">
        <w:rPr>
          <w:rFonts w:ascii="Times New Roman" w:hAnsi="Times New Roman" w:cs="Times New Roman"/>
        </w:rPr>
        <w:t xml:space="preserve"> za spełnienie warunku Zamawiający uzna podpisane oświadczenia umieszczonego na formularzu oferty </w:t>
      </w:r>
      <w:r w:rsidR="00B7108A">
        <w:rPr>
          <w:rFonts w:ascii="Times New Roman" w:hAnsi="Times New Roman" w:cs="Times New Roman"/>
        </w:rPr>
        <w:t>–</w:t>
      </w:r>
      <w:r w:rsidRPr="00080C8B">
        <w:rPr>
          <w:rFonts w:ascii="Times New Roman" w:hAnsi="Times New Roman" w:cs="Times New Roman"/>
        </w:rPr>
        <w:t xml:space="preserve">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70265F"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 w:rsidR="00B7108A">
        <w:rPr>
          <w:rFonts w:ascii="Times New Roman" w:hAnsi="Times New Roman" w:cs="Times New Roman"/>
        </w:rPr>
        <w:t>–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lastRenderedPageBreak/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D81CF6">
        <w:rPr>
          <w:rFonts w:ascii="Times New Roman" w:hAnsi="Times New Roman" w:cs="Times New Roman"/>
        </w:rPr>
        <w:t>jarosławski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D81CF6">
        <w:rPr>
          <w:rFonts w:ascii="Times New Roman" w:hAnsi="Times New Roman" w:cs="Times New Roman"/>
        </w:rPr>
        <w:t>Wiązownica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</w:t>
      </w:r>
      <w:r w:rsidR="00D81CF6">
        <w:rPr>
          <w:rFonts w:ascii="Times New Roman" w:hAnsi="Times New Roman" w:cs="Times New Roman"/>
        </w:rPr>
        <w:t>Szówsko 37</w:t>
      </w:r>
      <w:r w:rsidR="00E91E56">
        <w:rPr>
          <w:rFonts w:ascii="Times New Roman" w:hAnsi="Times New Roman" w:cs="Times New Roman"/>
        </w:rPr>
        <w:t xml:space="preserve">-500 </w:t>
      </w:r>
      <w:r w:rsidR="00964FB9">
        <w:rPr>
          <w:rFonts w:ascii="Times New Roman" w:hAnsi="Times New Roman" w:cs="Times New Roman"/>
        </w:rPr>
        <w:t>Jarosław</w:t>
      </w:r>
      <w:r w:rsidR="00E91E56">
        <w:rPr>
          <w:rFonts w:ascii="Times New Roman" w:hAnsi="Times New Roman" w:cs="Times New Roman"/>
        </w:rPr>
        <w:t xml:space="preserve">, ul. </w:t>
      </w:r>
      <w:r w:rsidR="00D81CF6">
        <w:rPr>
          <w:rFonts w:ascii="Times New Roman" w:hAnsi="Times New Roman" w:cs="Times New Roman"/>
        </w:rPr>
        <w:t>Kardynała Wyszyńskiego 22</w:t>
      </w:r>
      <w:r w:rsidR="00E91E56">
        <w:rPr>
          <w:rFonts w:ascii="Times New Roman" w:hAnsi="Times New Roman" w:cs="Times New Roman"/>
        </w:rPr>
        <w:t>.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 xml:space="preserve">Cena netto </w:t>
            </w:r>
            <w:r w:rsidR="00B7108A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067" w:type="dxa"/>
            <w:vAlign w:val="center"/>
          </w:tcPr>
          <w:p w:rsidR="00C84F3B" w:rsidRPr="00CE4C66" w:rsidRDefault="00D81C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3C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3CFD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D81C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D81CF6">
        <w:rPr>
          <w:rFonts w:ascii="Times New Roman" w:hAnsi="Times New Roman" w:cs="Times New Roman"/>
          <w:b/>
        </w:rPr>
        <w:t xml:space="preserve">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218A4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791E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  <w:t xml:space="preserve">            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21036B">
        <w:rPr>
          <w:rFonts w:ascii="Times New Roman" w:hAnsi="Times New Roman" w:cs="Times New Roman"/>
        </w:rPr>
        <w:t>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011A09" w:rsidRDefault="00011A09" w:rsidP="002E1671">
      <w:pPr>
        <w:spacing w:after="0" w:line="360" w:lineRule="auto"/>
        <w:rPr>
          <w:rFonts w:ascii="Times New Roman" w:hAnsi="Times New Roman" w:cs="Times New Roman"/>
        </w:rPr>
      </w:pPr>
    </w:p>
    <w:p w:rsidR="001C43D1" w:rsidRDefault="001C43D1" w:rsidP="002E1671">
      <w:pPr>
        <w:spacing w:after="0" w:line="360" w:lineRule="auto"/>
        <w:rPr>
          <w:rFonts w:ascii="Times New Roman" w:hAnsi="Times New Roman" w:cs="Times New Roman"/>
        </w:rPr>
      </w:pPr>
    </w:p>
    <w:p w:rsidR="007047E2" w:rsidRPr="007047E2" w:rsidRDefault="00593CFD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 w:rsidR="00DD5BFC">
        <w:rPr>
          <w:rFonts w:ascii="Times New Roman" w:hAnsi="Times New Roman" w:cs="Times New Roman"/>
          <w:b/>
        </w:rPr>
        <w:t xml:space="preserve">- Czas </w:t>
      </w:r>
      <w:r>
        <w:rPr>
          <w:rFonts w:ascii="Times New Roman" w:hAnsi="Times New Roman" w:cs="Times New Roman"/>
          <w:b/>
        </w:rPr>
        <w:t>realizacji zamówienia</w:t>
      </w:r>
      <w:r w:rsidR="00D81CF6">
        <w:rPr>
          <w:rFonts w:ascii="Times New Roman" w:hAnsi="Times New Roman" w:cs="Times New Roman"/>
          <w:b/>
        </w:rPr>
        <w:t xml:space="preserve"> – waga 3</w:t>
      </w:r>
      <w:r w:rsidR="000A5E3B">
        <w:rPr>
          <w:rFonts w:ascii="Times New Roman" w:hAnsi="Times New Roman" w:cs="Times New Roman"/>
          <w:b/>
        </w:rPr>
        <w:t>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011A09" w:rsidRDefault="00011A0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CFD" w:rsidRPr="00A67B36" w:rsidRDefault="00593CFD" w:rsidP="00593CF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 w:rsidR="00B7108A">
        <w:rPr>
          <w:rFonts w:ascii="Times New Roman" w:hAnsi="Times New Roman" w:cs="Times New Roman"/>
        </w:rPr>
        <w:t>dniach roboczych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 w:rsidR="00B8264F">
        <w:rPr>
          <w:rFonts w:ascii="Times New Roman" w:hAnsi="Times New Roman" w:cs="Times New Roman"/>
        </w:rPr>
        <w:t xml:space="preserve"> za kryterium „czas realizacji”.</w:t>
      </w:r>
    </w:p>
    <w:p w:rsidR="00593CFD" w:rsidRDefault="00593CFD" w:rsidP="00593CFD">
      <w:pPr>
        <w:spacing w:after="0" w:line="360" w:lineRule="auto"/>
        <w:rPr>
          <w:rFonts w:ascii="Times New Roman" w:hAnsi="Times New Roman" w:cs="Times New Roman"/>
        </w:rPr>
      </w:pPr>
    </w:p>
    <w:p w:rsidR="00D81844" w:rsidRDefault="00D81844" w:rsidP="00D818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3CFD" w:rsidRDefault="00593CFD" w:rsidP="00593C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844" w:rsidRPr="00CF61FC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</w:t>
      </w:r>
      <w:r w:rsidR="00D81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5F48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F48BE">
        <w:rPr>
          <w:rFonts w:ascii="Times New Roman" w:hAnsi="Times New Roman" w:cs="Times New Roman"/>
        </w:rPr>
        <w:t>miesiąca</w:t>
      </w:r>
      <w:r>
        <w:rPr>
          <w:rFonts w:ascii="Times New Roman" w:hAnsi="Times New Roman" w:cs="Times New Roman"/>
        </w:rPr>
        <w:t xml:space="preserve"> – </w:t>
      </w:r>
      <w:r w:rsidR="00D81C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pkt</w:t>
      </w:r>
    </w:p>
    <w:p w:rsidR="00D81844" w:rsidRPr="00CF61FC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 w:rsidR="005F48BE">
        <w:rPr>
          <w:rFonts w:ascii="Times New Roman" w:hAnsi="Times New Roman" w:cs="Times New Roman"/>
        </w:rPr>
        <w:t xml:space="preserve"> zamówienia – do 2</w:t>
      </w:r>
      <w:r>
        <w:rPr>
          <w:rFonts w:ascii="Times New Roman" w:hAnsi="Times New Roman" w:cs="Times New Roman"/>
        </w:rPr>
        <w:t xml:space="preserve"> </w:t>
      </w:r>
      <w:r w:rsidR="00D81CF6">
        <w:rPr>
          <w:rFonts w:ascii="Times New Roman" w:hAnsi="Times New Roman" w:cs="Times New Roman"/>
        </w:rPr>
        <w:t>miesięcy – 20</w:t>
      </w:r>
      <w:r>
        <w:rPr>
          <w:rFonts w:ascii="Times New Roman" w:hAnsi="Times New Roman" w:cs="Times New Roman"/>
        </w:rPr>
        <w:t xml:space="preserve"> pkt</w:t>
      </w:r>
    </w:p>
    <w:p w:rsidR="00D81844" w:rsidRPr="00CF61FC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 w:rsidR="005F48BE">
        <w:rPr>
          <w:rFonts w:ascii="Times New Roman" w:hAnsi="Times New Roman" w:cs="Times New Roman"/>
        </w:rPr>
        <w:t xml:space="preserve"> zamówienia – do 3</w:t>
      </w:r>
      <w:r>
        <w:rPr>
          <w:rFonts w:ascii="Times New Roman" w:hAnsi="Times New Roman" w:cs="Times New Roman"/>
        </w:rPr>
        <w:t xml:space="preserve"> </w:t>
      </w:r>
      <w:r w:rsidR="00D81CF6">
        <w:rPr>
          <w:rFonts w:ascii="Times New Roman" w:hAnsi="Times New Roman" w:cs="Times New Roman"/>
        </w:rPr>
        <w:t>miesięcy</w:t>
      </w:r>
      <w:r>
        <w:rPr>
          <w:rFonts w:ascii="Times New Roman" w:hAnsi="Times New Roman" w:cs="Times New Roman"/>
        </w:rPr>
        <w:t xml:space="preserve"> – 10 pkt</w:t>
      </w:r>
    </w:p>
    <w:p w:rsidR="00593CFD" w:rsidRDefault="00593CFD" w:rsidP="00593CFD">
      <w:pPr>
        <w:spacing w:after="0" w:line="360" w:lineRule="auto"/>
        <w:rPr>
          <w:rFonts w:ascii="Times New Roman" w:hAnsi="Times New Roman" w:cs="Times New Roman"/>
        </w:rPr>
      </w:pPr>
    </w:p>
    <w:p w:rsidR="00593CFD" w:rsidRDefault="00593CFD" w:rsidP="00593C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2103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011A09" w:rsidRDefault="00011A0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A09" w:rsidRDefault="00593C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Zgodnie z kryteriami dopuszczającymi (pkt. V, ppkt. 1 (lit. f)) 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postępowania ofertowego nie może przekroczyć </w:t>
      </w:r>
      <w:r w:rsidR="007927AB">
        <w:rPr>
          <w:rFonts w:ascii="Times New Roman" w:hAnsi="Times New Roman" w:cs="Times New Roman"/>
        </w:rPr>
        <w:t>3</w:t>
      </w:r>
      <w:r w:rsidR="00D81CF6">
        <w:rPr>
          <w:rFonts w:ascii="Times New Roman" w:hAnsi="Times New Roman" w:cs="Times New Roman"/>
        </w:rPr>
        <w:t xml:space="preserve"> miesięcy.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593CFD">
        <w:rPr>
          <w:rFonts w:ascii="Times New Roman" w:hAnsi="Times New Roman" w:cs="Times New Roman"/>
        </w:rPr>
        <w:t>kryterium czas realizacji zamówienia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593CFD">
        <w:rPr>
          <w:rFonts w:ascii="Times New Roman" w:hAnsi="Times New Roman" w:cs="Times New Roman"/>
        </w:rPr>
        <w:t>Z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593C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593CFD" w:rsidRDefault="00593CFD" w:rsidP="00F23A9D">
      <w:pPr>
        <w:spacing w:after="0" w:line="360" w:lineRule="auto"/>
        <w:rPr>
          <w:rFonts w:ascii="Times New Roman" w:hAnsi="Times New Roman" w:cs="Times New Roman"/>
        </w:rPr>
      </w:pPr>
    </w:p>
    <w:p w:rsidR="00593CFD" w:rsidRDefault="00593CF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D81CF6" w:rsidRPr="00A07302">
        <w:rPr>
          <w:rFonts w:ascii="Times New Roman" w:hAnsi="Times New Roman" w:cs="Times New Roman"/>
          <w:bCs/>
        </w:rPr>
        <w:t xml:space="preserve">DK Service </w:t>
      </w:r>
      <w:r w:rsidR="00D81CF6">
        <w:rPr>
          <w:rFonts w:ascii="Times New Roman" w:hAnsi="Times New Roman" w:cs="Times New Roman"/>
          <w:bCs/>
        </w:rPr>
        <w:t>Sp. z o.o. Sp. k.</w:t>
      </w:r>
      <w:r w:rsidR="00090399" w:rsidRPr="00090399">
        <w:rPr>
          <w:rFonts w:ascii="Times New Roman" w:hAnsi="Times New Roman" w:cs="Times New Roman"/>
        </w:rPr>
        <w:t xml:space="preserve">, </w:t>
      </w:r>
      <w:r w:rsidR="00D81CF6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B567A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9A5B22">
        <w:rPr>
          <w:rFonts w:ascii="Times New Roman" w:hAnsi="Times New Roman" w:cs="Times New Roman"/>
        </w:rPr>
        <w:t>24</w:t>
      </w:r>
      <w:r w:rsidR="00D81CF6">
        <w:rPr>
          <w:rFonts w:ascii="Times New Roman" w:hAnsi="Times New Roman" w:cs="Times New Roman"/>
        </w:rPr>
        <w:t>.01.2018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</w:t>
      </w:r>
      <w:r w:rsidR="001431F0">
        <w:rPr>
          <w:rFonts w:ascii="Times New Roman" w:hAnsi="Times New Roman" w:cs="Times New Roman"/>
        </w:rPr>
        <w:t>wolanin.d@poczta.onet.pl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lastRenderedPageBreak/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1431F0" w:rsidRDefault="00B567AE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>Oferta na zakup</w:t>
      </w:r>
      <w:r w:rsidR="00090399">
        <w:rPr>
          <w:rFonts w:ascii="Times New Roman" w:hAnsi="Times New Roman" w:cs="Times New Roman"/>
          <w:i/>
          <w:iCs/>
        </w:rPr>
        <w:t xml:space="preserve"> </w:t>
      </w:r>
      <w:r w:rsidR="00D11921" w:rsidRPr="00D11921">
        <w:rPr>
          <w:rFonts w:ascii="Times New Roman" w:hAnsi="Times New Roman" w:cs="Times New Roman"/>
          <w:i/>
          <w:iCs/>
        </w:rPr>
        <w:t>linii technologicznej do produkcji wyrob</w:t>
      </w:r>
      <w:r w:rsidR="00D11921" w:rsidRPr="00D11921">
        <w:rPr>
          <w:rFonts w:ascii="Times New Roman" w:hAnsi="Times New Roman" w:cs="Times New Roman" w:hint="eastAsia"/>
          <w:i/>
          <w:iCs/>
        </w:rPr>
        <w:t>ó</w:t>
      </w:r>
      <w:r w:rsidR="00D11921" w:rsidRPr="00D11921">
        <w:rPr>
          <w:rFonts w:ascii="Times New Roman" w:hAnsi="Times New Roman" w:cs="Times New Roman"/>
          <w:i/>
          <w:iCs/>
        </w:rPr>
        <w:t>w malarskich</w:t>
      </w:r>
      <w:r w:rsidR="00D11921" w:rsidRPr="001431F0">
        <w:rPr>
          <w:rFonts w:ascii="Times New Roman" w:hAnsi="Times New Roman" w:cs="Times New Roman"/>
          <w:i/>
          <w:iCs/>
        </w:rPr>
        <w:t xml:space="preserve"> </w:t>
      </w:r>
      <w:r w:rsidR="00293B53" w:rsidRPr="001431F0">
        <w:rPr>
          <w:rFonts w:ascii="Times New Roman" w:hAnsi="Times New Roman" w:cs="Times New Roman"/>
          <w:i/>
          <w:iCs/>
        </w:rPr>
        <w:t xml:space="preserve">– nie otwierać do dnia </w:t>
      </w:r>
      <w:r w:rsidR="009A5B22">
        <w:rPr>
          <w:rFonts w:ascii="Times New Roman" w:hAnsi="Times New Roman" w:cs="Times New Roman"/>
          <w:i/>
          <w:iCs/>
        </w:rPr>
        <w:t>24</w:t>
      </w:r>
      <w:r w:rsidR="0007479E">
        <w:rPr>
          <w:rFonts w:ascii="Times New Roman" w:hAnsi="Times New Roman" w:cs="Times New Roman"/>
          <w:i/>
          <w:iCs/>
        </w:rPr>
        <w:t>.01</w:t>
      </w:r>
      <w:r w:rsidR="00F35200" w:rsidRPr="001431F0">
        <w:rPr>
          <w:rFonts w:ascii="Times New Roman" w:hAnsi="Times New Roman" w:cs="Times New Roman"/>
          <w:i/>
          <w:iCs/>
        </w:rPr>
        <w:t>.</w:t>
      </w:r>
      <w:r w:rsidR="0007479E">
        <w:rPr>
          <w:rFonts w:ascii="Times New Roman" w:hAnsi="Times New Roman" w:cs="Times New Roman"/>
          <w:i/>
          <w:iCs/>
        </w:rPr>
        <w:t>2018</w:t>
      </w:r>
      <w:r w:rsidR="00C84F3B" w:rsidRPr="001431F0">
        <w:rPr>
          <w:rFonts w:ascii="Times New Roman" w:hAnsi="Times New Roman" w:cs="Times New Roman"/>
          <w:i/>
          <w:iCs/>
        </w:rPr>
        <w:t xml:space="preserve"> roku do godziny 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: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”</w:t>
      </w:r>
      <w:r w:rsidR="00C84F3B" w:rsidRPr="001431F0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1431F0">
        <w:rPr>
          <w:rFonts w:ascii="Times New Roman" w:hAnsi="Times New Roman" w:cs="Times New Roman"/>
        </w:rPr>
        <w:t>„</w:t>
      </w:r>
      <w:r w:rsidR="0071338A">
        <w:rPr>
          <w:rFonts w:ascii="Times New Roman" w:hAnsi="Times New Roman" w:cs="Times New Roman"/>
          <w:i/>
          <w:iCs/>
        </w:rPr>
        <w:t xml:space="preserve">Oferta na </w:t>
      </w:r>
      <w:r w:rsidR="00D11921">
        <w:rPr>
          <w:rFonts w:ascii="Times New Roman" w:hAnsi="Times New Roman" w:cs="Times New Roman"/>
          <w:i/>
          <w:iCs/>
        </w:rPr>
        <w:t xml:space="preserve">zakup </w:t>
      </w:r>
      <w:r w:rsidR="00D11921" w:rsidRPr="00D11921">
        <w:rPr>
          <w:rFonts w:ascii="Times New Roman" w:hAnsi="Times New Roman" w:cs="Times New Roman"/>
          <w:i/>
          <w:iCs/>
        </w:rPr>
        <w:t>linii technolog</w:t>
      </w:r>
      <w:bookmarkStart w:id="0" w:name="_GoBack"/>
      <w:bookmarkEnd w:id="0"/>
      <w:r w:rsidR="00D11921" w:rsidRPr="00D11921">
        <w:rPr>
          <w:rFonts w:ascii="Times New Roman" w:hAnsi="Times New Roman" w:cs="Times New Roman"/>
          <w:i/>
          <w:iCs/>
        </w:rPr>
        <w:t>icznej do produkcji wyrob</w:t>
      </w:r>
      <w:r w:rsidR="00D11921" w:rsidRPr="00D11921">
        <w:rPr>
          <w:rFonts w:ascii="Times New Roman" w:hAnsi="Times New Roman" w:cs="Times New Roman" w:hint="eastAsia"/>
          <w:i/>
          <w:iCs/>
        </w:rPr>
        <w:t>ó</w:t>
      </w:r>
      <w:r w:rsidR="00D11921" w:rsidRPr="00D11921">
        <w:rPr>
          <w:rFonts w:ascii="Times New Roman" w:hAnsi="Times New Roman" w:cs="Times New Roman"/>
          <w:i/>
          <w:iCs/>
        </w:rPr>
        <w:t>w malarskich</w:t>
      </w:r>
      <w:r w:rsidR="001431F0" w:rsidRPr="001431F0">
        <w:rPr>
          <w:rFonts w:ascii="Times New Roman" w:hAnsi="Times New Roman" w:cs="Times New Roman"/>
          <w:i/>
          <w:iCs/>
        </w:rPr>
        <w:t xml:space="preserve"> </w:t>
      </w:r>
      <w:r w:rsidR="0071338A"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i/>
          <w:iCs/>
        </w:rPr>
        <w:t xml:space="preserve"> nie otwierać do dn</w:t>
      </w:r>
      <w:r w:rsidR="009A5B22">
        <w:rPr>
          <w:rFonts w:ascii="Times New Roman" w:hAnsi="Times New Roman" w:cs="Times New Roman"/>
          <w:i/>
          <w:iCs/>
        </w:rPr>
        <w:t>ia 24</w:t>
      </w:r>
      <w:r w:rsidR="0007479E">
        <w:rPr>
          <w:rFonts w:ascii="Times New Roman" w:hAnsi="Times New Roman" w:cs="Times New Roman"/>
          <w:i/>
          <w:iCs/>
        </w:rPr>
        <w:t>.01.2018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9A5B22">
        <w:rPr>
          <w:rFonts w:ascii="Times New Roman" w:hAnsi="Times New Roman" w:cs="Times New Roman"/>
        </w:rPr>
        <w:t>24</w:t>
      </w:r>
      <w:r w:rsidR="00A41D51">
        <w:rPr>
          <w:rFonts w:ascii="Times New Roman" w:hAnsi="Times New Roman" w:cs="Times New Roman"/>
        </w:rPr>
        <w:t>.01</w:t>
      </w:r>
      <w:r w:rsidR="0071338A">
        <w:rPr>
          <w:rFonts w:ascii="Times New Roman" w:hAnsi="Times New Roman" w:cs="Times New Roman"/>
        </w:rPr>
        <w:t>.</w:t>
      </w:r>
      <w:r w:rsidR="00A41D51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F91BF7" w:rsidRPr="001431F0">
        <w:rPr>
          <w:rFonts w:ascii="Times New Roman" w:hAnsi="Times New Roman" w:cs="Times New Roman"/>
        </w:rPr>
        <w:t xml:space="preserve">, </w:t>
      </w:r>
      <w:r w:rsidR="0071338A" w:rsidRPr="001431F0">
        <w:rPr>
          <w:rFonts w:ascii="Times New Roman" w:hAnsi="Times New Roman" w:cs="Times New Roman"/>
        </w:rPr>
        <w:t>(</w:t>
      </w:r>
      <w:r w:rsidR="001431F0" w:rsidRPr="00B10DFB">
        <w:rPr>
          <w:rFonts w:ascii="Times New Roman" w:hAnsi="Times New Roman" w:cs="Times New Roman"/>
        </w:rPr>
        <w:t>Polska, województwo</w:t>
      </w:r>
      <w:r w:rsidR="001431F0" w:rsidRPr="00503C94">
        <w:rPr>
          <w:rFonts w:ascii="Times New Roman" w:hAnsi="Times New Roman" w:cs="Times New Roman"/>
        </w:rPr>
        <w:t xml:space="preserve"> podkarpackie, powiat </w:t>
      </w:r>
      <w:r w:rsidR="001431F0">
        <w:rPr>
          <w:rFonts w:ascii="Times New Roman" w:hAnsi="Times New Roman" w:cs="Times New Roman"/>
        </w:rPr>
        <w:t>jarosławski,</w:t>
      </w:r>
      <w:r w:rsidR="001431F0" w:rsidRPr="00503C94">
        <w:rPr>
          <w:rFonts w:ascii="Times New Roman" w:hAnsi="Times New Roman" w:cs="Times New Roman"/>
        </w:rPr>
        <w:t xml:space="preserve"> gmina </w:t>
      </w:r>
      <w:r w:rsidR="001431F0">
        <w:rPr>
          <w:rFonts w:ascii="Times New Roman" w:hAnsi="Times New Roman" w:cs="Times New Roman"/>
        </w:rPr>
        <w:t xml:space="preserve">Wiązownica, </w:t>
      </w:r>
      <w:r w:rsidR="00864ECA">
        <w:rPr>
          <w:rFonts w:ascii="Times New Roman" w:hAnsi="Times New Roman" w:cs="Times New Roman"/>
        </w:rPr>
        <w:t>Szówsko 37-500 Jarosław</w:t>
      </w:r>
      <w:r w:rsidR="001431F0">
        <w:rPr>
          <w:rFonts w:ascii="Times New Roman" w:hAnsi="Times New Roman" w:cs="Times New Roman"/>
        </w:rPr>
        <w:t>, ul. Kardynała Wyszyńskiego 22</w:t>
      </w:r>
      <w:r w:rsidR="0071338A" w:rsidRPr="001431F0">
        <w:rPr>
          <w:rFonts w:ascii="Times New Roman" w:hAnsi="Times New Roman" w:cs="Times New Roman"/>
        </w:rPr>
        <w:t>)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593CFD"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r w:rsidR="001431F0" w:rsidRPr="001431F0">
        <w:rPr>
          <w:rFonts w:ascii="Times New Roman" w:hAnsi="Times New Roman" w:cs="Times New Roman"/>
        </w:rPr>
        <w:t>www.decoverni.com</w:t>
      </w:r>
      <w:hyperlink r:id="rId7" w:history="1"/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lastRenderedPageBreak/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="002A19F5">
        <w:rPr>
          <w:rFonts w:ascii="Times New Roman" w:hAnsi="Times New Roman" w:cs="Times New Roman"/>
        </w:rPr>
        <w:t>),</w:t>
      </w:r>
      <w:r w:rsidRPr="00465CDF">
        <w:rPr>
          <w:rFonts w:ascii="Times New Roman" w:hAnsi="Times New Roman" w:cs="Times New Roman"/>
        </w:rPr>
        <w:t xml:space="preserve">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9A5B22">
        <w:rPr>
          <w:rFonts w:ascii="Times New Roman" w:hAnsi="Times New Roman" w:cs="Times New Roman"/>
        </w:rPr>
        <w:t>29</w:t>
      </w:r>
      <w:r w:rsidR="001431F0">
        <w:rPr>
          <w:rFonts w:ascii="Times New Roman" w:hAnsi="Times New Roman" w:cs="Times New Roman"/>
        </w:rPr>
        <w:t>.01</w:t>
      </w:r>
      <w:r w:rsidR="00B264AB" w:rsidRPr="003716C5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9A5B22">
        <w:rPr>
          <w:rFonts w:ascii="Times New Roman" w:hAnsi="Times New Roman" w:cs="Times New Roman"/>
        </w:rPr>
        <w:t>02</w:t>
      </w:r>
      <w:r w:rsidR="00B264AB" w:rsidRPr="00B264AB">
        <w:rPr>
          <w:rFonts w:ascii="Times New Roman" w:hAnsi="Times New Roman" w:cs="Times New Roman"/>
        </w:rPr>
        <w:t>.</w:t>
      </w:r>
      <w:r w:rsidR="009A5B22">
        <w:rPr>
          <w:rFonts w:ascii="Times New Roman" w:hAnsi="Times New Roman" w:cs="Times New Roman"/>
        </w:rPr>
        <w:t>02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971206" w:rsidRDefault="00C84F3B" w:rsidP="0097120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9A5B22">
        <w:rPr>
          <w:rFonts w:ascii="Times New Roman" w:hAnsi="Times New Roman" w:cs="Times New Roman"/>
        </w:rPr>
        <w:t>29</w:t>
      </w:r>
      <w:r w:rsidR="001431F0">
        <w:rPr>
          <w:rFonts w:ascii="Times New Roman" w:hAnsi="Times New Roman" w:cs="Times New Roman"/>
        </w:rPr>
        <w:t>.01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9853E2">
        <w:rPr>
          <w:rFonts w:ascii="Times New Roman" w:hAnsi="Times New Roman" w:cs="Times New Roman"/>
        </w:rPr>
        <w:t>29</w:t>
      </w:r>
      <w:r w:rsidR="001431F0">
        <w:rPr>
          <w:rFonts w:ascii="Times New Roman" w:hAnsi="Times New Roman" w:cs="Times New Roman"/>
        </w:rPr>
        <w:t>.01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9A5B22">
        <w:rPr>
          <w:rFonts w:ascii="Times New Roman" w:hAnsi="Times New Roman" w:cs="Times New Roman"/>
        </w:rPr>
        <w:t>16</w:t>
      </w:r>
      <w:r w:rsidR="001431F0">
        <w:rPr>
          <w:rFonts w:ascii="Times New Roman" w:hAnsi="Times New Roman" w:cs="Times New Roman"/>
        </w:rPr>
        <w:t>.0</w:t>
      </w:r>
      <w:r w:rsidR="002A19F5">
        <w:rPr>
          <w:rFonts w:ascii="Times New Roman" w:hAnsi="Times New Roman" w:cs="Times New Roman"/>
        </w:rPr>
        <w:t>1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1431F0">
        <w:rPr>
          <w:rFonts w:ascii="Times New Roman" w:hAnsi="Times New Roman" w:cs="Times New Roman"/>
        </w:rPr>
        <w:t>Dariusz Wolanin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1431F0">
        <w:rPr>
          <w:rFonts w:ascii="Times New Roman" w:hAnsi="Times New Roman" w:cs="Times New Roman"/>
        </w:rPr>
        <w:t>wolanin.d@poczta.onet.pl</w:t>
      </w:r>
    </w:p>
    <w:p w:rsidR="001C43D1" w:rsidRPr="0070265F" w:rsidRDefault="001C43D1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</w:t>
      </w:r>
      <w:r w:rsidRPr="0070265F">
        <w:rPr>
          <w:rFonts w:ascii="Times New Roman" w:hAnsi="Times New Roman" w:cs="Times New Roman"/>
        </w:rPr>
        <w:lastRenderedPageBreak/>
        <w:t>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50" w:rsidRDefault="003E6450" w:rsidP="00AB3BB5">
      <w:pPr>
        <w:spacing w:after="0" w:line="240" w:lineRule="auto"/>
      </w:pPr>
      <w:r>
        <w:separator/>
      </w:r>
    </w:p>
  </w:endnote>
  <w:endnote w:type="continuationSeparator" w:id="0">
    <w:p w:rsidR="003E6450" w:rsidRDefault="003E6450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4ECA">
      <w:rPr>
        <w:noProof/>
      </w:rPr>
      <w:t>14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50" w:rsidRDefault="003E6450" w:rsidP="00AB3BB5">
      <w:pPr>
        <w:spacing w:after="0" w:line="240" w:lineRule="auto"/>
      </w:pPr>
      <w:r>
        <w:separator/>
      </w:r>
    </w:p>
  </w:footnote>
  <w:footnote w:type="continuationSeparator" w:id="0">
    <w:p w:rsidR="003E6450" w:rsidRDefault="003E6450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25678" w:rsidP="00B25678">
    <w:pPr>
      <w:pStyle w:val="Nagwek"/>
    </w:pPr>
    <w:r w:rsidRPr="00691DCD">
      <w:rPr>
        <w:noProof/>
        <w:lang w:eastAsia="pl-PL"/>
      </w:rPr>
      <w:drawing>
        <wp:inline distT="0" distB="0" distL="0" distR="0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7256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88F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104F21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05E6"/>
    <w:multiLevelType w:val="hybridMultilevel"/>
    <w:tmpl w:val="5DC4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B4E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24"/>
  </w:num>
  <w:num w:numId="8">
    <w:abstractNumId w:val="25"/>
  </w:num>
  <w:num w:numId="9">
    <w:abstractNumId w:val="12"/>
  </w:num>
  <w:num w:numId="10">
    <w:abstractNumId w:val="6"/>
  </w:num>
  <w:num w:numId="11">
    <w:abstractNumId w:val="32"/>
  </w:num>
  <w:num w:numId="12">
    <w:abstractNumId w:val="21"/>
  </w:num>
  <w:num w:numId="13">
    <w:abstractNumId w:val="30"/>
  </w:num>
  <w:num w:numId="14">
    <w:abstractNumId w:val="28"/>
  </w:num>
  <w:num w:numId="15">
    <w:abstractNumId w:val="18"/>
  </w:num>
  <w:num w:numId="16">
    <w:abstractNumId w:val="23"/>
  </w:num>
  <w:num w:numId="17">
    <w:abstractNumId w:val="26"/>
  </w:num>
  <w:num w:numId="18">
    <w:abstractNumId w:val="22"/>
  </w:num>
  <w:num w:numId="19">
    <w:abstractNumId w:val="15"/>
  </w:num>
  <w:num w:numId="20">
    <w:abstractNumId w:val="31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0"/>
  </w:num>
  <w:num w:numId="26">
    <w:abstractNumId w:val="8"/>
  </w:num>
  <w:num w:numId="27">
    <w:abstractNumId w:val="27"/>
  </w:num>
  <w:num w:numId="28">
    <w:abstractNumId w:val="17"/>
  </w:num>
  <w:num w:numId="29">
    <w:abstractNumId w:val="33"/>
  </w:num>
  <w:num w:numId="30">
    <w:abstractNumId w:val="0"/>
  </w:num>
  <w:num w:numId="31">
    <w:abstractNumId w:val="3"/>
  </w:num>
  <w:num w:numId="32">
    <w:abstractNumId w:val="4"/>
  </w:num>
  <w:num w:numId="33">
    <w:abstractNumId w:val="1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1A09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66291"/>
    <w:rsid w:val="000710FB"/>
    <w:rsid w:val="000713E6"/>
    <w:rsid w:val="00073F2E"/>
    <w:rsid w:val="0007479E"/>
    <w:rsid w:val="00080B42"/>
    <w:rsid w:val="00080C8B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B7389"/>
    <w:rsid w:val="000C2EC3"/>
    <w:rsid w:val="000C439F"/>
    <w:rsid w:val="000C43BE"/>
    <w:rsid w:val="000C510F"/>
    <w:rsid w:val="000C6919"/>
    <w:rsid w:val="000C7B86"/>
    <w:rsid w:val="000D0513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431F0"/>
    <w:rsid w:val="00147ED0"/>
    <w:rsid w:val="00151A4A"/>
    <w:rsid w:val="00152FC7"/>
    <w:rsid w:val="001537B9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43D1"/>
    <w:rsid w:val="001C7F02"/>
    <w:rsid w:val="001D5EDA"/>
    <w:rsid w:val="001E2D0F"/>
    <w:rsid w:val="001E2D8C"/>
    <w:rsid w:val="001F2362"/>
    <w:rsid w:val="001F2A77"/>
    <w:rsid w:val="001F2F73"/>
    <w:rsid w:val="00201CFE"/>
    <w:rsid w:val="00202510"/>
    <w:rsid w:val="0021036B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51AA"/>
    <w:rsid w:val="00257A6D"/>
    <w:rsid w:val="00257AF8"/>
    <w:rsid w:val="002664A5"/>
    <w:rsid w:val="00271EDD"/>
    <w:rsid w:val="0027417B"/>
    <w:rsid w:val="00281A9E"/>
    <w:rsid w:val="00284565"/>
    <w:rsid w:val="00293B53"/>
    <w:rsid w:val="002A029D"/>
    <w:rsid w:val="002A0B72"/>
    <w:rsid w:val="002A19F5"/>
    <w:rsid w:val="002A5517"/>
    <w:rsid w:val="002B1C11"/>
    <w:rsid w:val="002B2618"/>
    <w:rsid w:val="002B3AFC"/>
    <w:rsid w:val="002B50A7"/>
    <w:rsid w:val="002B5469"/>
    <w:rsid w:val="002C2366"/>
    <w:rsid w:val="002C73C4"/>
    <w:rsid w:val="002C7590"/>
    <w:rsid w:val="002D0D81"/>
    <w:rsid w:val="002D38D9"/>
    <w:rsid w:val="002E1671"/>
    <w:rsid w:val="002E24F6"/>
    <w:rsid w:val="002E3D03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6AC5"/>
    <w:rsid w:val="00321E40"/>
    <w:rsid w:val="00323E4F"/>
    <w:rsid w:val="00324162"/>
    <w:rsid w:val="00324F39"/>
    <w:rsid w:val="00325F11"/>
    <w:rsid w:val="003336F6"/>
    <w:rsid w:val="00334370"/>
    <w:rsid w:val="003371EE"/>
    <w:rsid w:val="003406E0"/>
    <w:rsid w:val="003425A0"/>
    <w:rsid w:val="00343286"/>
    <w:rsid w:val="0034347F"/>
    <w:rsid w:val="00354277"/>
    <w:rsid w:val="00356346"/>
    <w:rsid w:val="00356FF4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963F3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E6450"/>
    <w:rsid w:val="003F250C"/>
    <w:rsid w:val="00401C29"/>
    <w:rsid w:val="004049B6"/>
    <w:rsid w:val="00404AD3"/>
    <w:rsid w:val="0040505B"/>
    <w:rsid w:val="00414660"/>
    <w:rsid w:val="00414A7B"/>
    <w:rsid w:val="004152C1"/>
    <w:rsid w:val="00421642"/>
    <w:rsid w:val="004220A5"/>
    <w:rsid w:val="00424AD9"/>
    <w:rsid w:val="0042515F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2C53"/>
    <w:rsid w:val="004A52F1"/>
    <w:rsid w:val="004A5839"/>
    <w:rsid w:val="004B1B29"/>
    <w:rsid w:val="004B21C0"/>
    <w:rsid w:val="004B4CF4"/>
    <w:rsid w:val="004B50AB"/>
    <w:rsid w:val="004D16F5"/>
    <w:rsid w:val="004D2A8F"/>
    <w:rsid w:val="004D5AC8"/>
    <w:rsid w:val="004E0B2A"/>
    <w:rsid w:val="004E6E4B"/>
    <w:rsid w:val="004F3A00"/>
    <w:rsid w:val="004F40F6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57D63"/>
    <w:rsid w:val="00566826"/>
    <w:rsid w:val="00567483"/>
    <w:rsid w:val="005712BF"/>
    <w:rsid w:val="005768AB"/>
    <w:rsid w:val="005774D9"/>
    <w:rsid w:val="00577EE6"/>
    <w:rsid w:val="005823BA"/>
    <w:rsid w:val="00587410"/>
    <w:rsid w:val="00593CFD"/>
    <w:rsid w:val="00595C2E"/>
    <w:rsid w:val="005B5037"/>
    <w:rsid w:val="005B5B92"/>
    <w:rsid w:val="005B6265"/>
    <w:rsid w:val="005B6943"/>
    <w:rsid w:val="005C2282"/>
    <w:rsid w:val="005C6B84"/>
    <w:rsid w:val="005D5880"/>
    <w:rsid w:val="005D7055"/>
    <w:rsid w:val="005E102E"/>
    <w:rsid w:val="005E43A0"/>
    <w:rsid w:val="005E4DEF"/>
    <w:rsid w:val="005E6EBA"/>
    <w:rsid w:val="005F0832"/>
    <w:rsid w:val="005F2CC1"/>
    <w:rsid w:val="005F3322"/>
    <w:rsid w:val="005F48B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51733"/>
    <w:rsid w:val="006552E0"/>
    <w:rsid w:val="00657EBE"/>
    <w:rsid w:val="006614DE"/>
    <w:rsid w:val="00667D70"/>
    <w:rsid w:val="00671261"/>
    <w:rsid w:val="00672F7A"/>
    <w:rsid w:val="006740B3"/>
    <w:rsid w:val="00675CFC"/>
    <w:rsid w:val="006807BD"/>
    <w:rsid w:val="006828B1"/>
    <w:rsid w:val="00684AAD"/>
    <w:rsid w:val="0068572C"/>
    <w:rsid w:val="00691BF7"/>
    <w:rsid w:val="006926CC"/>
    <w:rsid w:val="00692D2C"/>
    <w:rsid w:val="00693500"/>
    <w:rsid w:val="0069401A"/>
    <w:rsid w:val="006974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E4522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7266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91E64"/>
    <w:rsid w:val="007927AB"/>
    <w:rsid w:val="00794EA5"/>
    <w:rsid w:val="007A092E"/>
    <w:rsid w:val="007A2E48"/>
    <w:rsid w:val="007B0368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377F3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64ECA"/>
    <w:rsid w:val="0087403F"/>
    <w:rsid w:val="00874480"/>
    <w:rsid w:val="008851A4"/>
    <w:rsid w:val="0088738C"/>
    <w:rsid w:val="00893497"/>
    <w:rsid w:val="00893CDB"/>
    <w:rsid w:val="008A3E48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22F9F"/>
    <w:rsid w:val="009248C6"/>
    <w:rsid w:val="00925F2C"/>
    <w:rsid w:val="00926EB9"/>
    <w:rsid w:val="00927CB9"/>
    <w:rsid w:val="00931886"/>
    <w:rsid w:val="00933B82"/>
    <w:rsid w:val="0094222C"/>
    <w:rsid w:val="009440DB"/>
    <w:rsid w:val="009454E9"/>
    <w:rsid w:val="00946E96"/>
    <w:rsid w:val="009472EF"/>
    <w:rsid w:val="00947855"/>
    <w:rsid w:val="0095781D"/>
    <w:rsid w:val="009611F7"/>
    <w:rsid w:val="00964FB9"/>
    <w:rsid w:val="00965EEA"/>
    <w:rsid w:val="009674FA"/>
    <w:rsid w:val="00971206"/>
    <w:rsid w:val="009735EB"/>
    <w:rsid w:val="00973B87"/>
    <w:rsid w:val="00974E93"/>
    <w:rsid w:val="009853E2"/>
    <w:rsid w:val="00991ED3"/>
    <w:rsid w:val="009A44D9"/>
    <w:rsid w:val="009A5B22"/>
    <w:rsid w:val="009B10D7"/>
    <w:rsid w:val="009B294D"/>
    <w:rsid w:val="009B3216"/>
    <w:rsid w:val="009B65A3"/>
    <w:rsid w:val="009C1935"/>
    <w:rsid w:val="009C30C7"/>
    <w:rsid w:val="009C375E"/>
    <w:rsid w:val="009D0215"/>
    <w:rsid w:val="009D1F56"/>
    <w:rsid w:val="009E246F"/>
    <w:rsid w:val="009E2589"/>
    <w:rsid w:val="009E4C9C"/>
    <w:rsid w:val="009E7B8D"/>
    <w:rsid w:val="009F0623"/>
    <w:rsid w:val="009F0C3C"/>
    <w:rsid w:val="009F396D"/>
    <w:rsid w:val="009F3CEE"/>
    <w:rsid w:val="009F73B7"/>
    <w:rsid w:val="009F7F8E"/>
    <w:rsid w:val="00A06244"/>
    <w:rsid w:val="00A07302"/>
    <w:rsid w:val="00A073F5"/>
    <w:rsid w:val="00A123DA"/>
    <w:rsid w:val="00A14844"/>
    <w:rsid w:val="00A151EB"/>
    <w:rsid w:val="00A17D08"/>
    <w:rsid w:val="00A2030F"/>
    <w:rsid w:val="00A245C3"/>
    <w:rsid w:val="00A40C75"/>
    <w:rsid w:val="00A41D51"/>
    <w:rsid w:val="00A42EFC"/>
    <w:rsid w:val="00A448F5"/>
    <w:rsid w:val="00A462FA"/>
    <w:rsid w:val="00A5375E"/>
    <w:rsid w:val="00A600A5"/>
    <w:rsid w:val="00A61DB4"/>
    <w:rsid w:val="00A65D1B"/>
    <w:rsid w:val="00A67A9B"/>
    <w:rsid w:val="00A67B36"/>
    <w:rsid w:val="00A67DB4"/>
    <w:rsid w:val="00A85430"/>
    <w:rsid w:val="00A93AEA"/>
    <w:rsid w:val="00A96FD1"/>
    <w:rsid w:val="00A9787F"/>
    <w:rsid w:val="00AA2466"/>
    <w:rsid w:val="00AA6C2B"/>
    <w:rsid w:val="00AA7D5B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617D"/>
    <w:rsid w:val="00B44F69"/>
    <w:rsid w:val="00B47314"/>
    <w:rsid w:val="00B53CA2"/>
    <w:rsid w:val="00B567AE"/>
    <w:rsid w:val="00B5796E"/>
    <w:rsid w:val="00B620BF"/>
    <w:rsid w:val="00B7108A"/>
    <w:rsid w:val="00B729EA"/>
    <w:rsid w:val="00B7386D"/>
    <w:rsid w:val="00B74621"/>
    <w:rsid w:val="00B768F5"/>
    <w:rsid w:val="00B81B3F"/>
    <w:rsid w:val="00B8264F"/>
    <w:rsid w:val="00B849E3"/>
    <w:rsid w:val="00B8599C"/>
    <w:rsid w:val="00B91316"/>
    <w:rsid w:val="00B96604"/>
    <w:rsid w:val="00BB0066"/>
    <w:rsid w:val="00BB09CE"/>
    <w:rsid w:val="00BB70D4"/>
    <w:rsid w:val="00BB7C4E"/>
    <w:rsid w:val="00BC290A"/>
    <w:rsid w:val="00BC79A0"/>
    <w:rsid w:val="00BD481B"/>
    <w:rsid w:val="00BE6BB1"/>
    <w:rsid w:val="00BF0110"/>
    <w:rsid w:val="00BF0637"/>
    <w:rsid w:val="00C1244F"/>
    <w:rsid w:val="00C1563B"/>
    <w:rsid w:val="00C25111"/>
    <w:rsid w:val="00C26694"/>
    <w:rsid w:val="00C308A7"/>
    <w:rsid w:val="00C30D65"/>
    <w:rsid w:val="00C31E36"/>
    <w:rsid w:val="00C42405"/>
    <w:rsid w:val="00C43765"/>
    <w:rsid w:val="00C45993"/>
    <w:rsid w:val="00C45EA6"/>
    <w:rsid w:val="00C46D6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2F40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1921"/>
    <w:rsid w:val="00D125A1"/>
    <w:rsid w:val="00D15955"/>
    <w:rsid w:val="00D160FD"/>
    <w:rsid w:val="00D169E5"/>
    <w:rsid w:val="00D22AE4"/>
    <w:rsid w:val="00D36D87"/>
    <w:rsid w:val="00D4138A"/>
    <w:rsid w:val="00D5257B"/>
    <w:rsid w:val="00D66D0B"/>
    <w:rsid w:val="00D67698"/>
    <w:rsid w:val="00D7079E"/>
    <w:rsid w:val="00D74055"/>
    <w:rsid w:val="00D76637"/>
    <w:rsid w:val="00D81844"/>
    <w:rsid w:val="00D81CF6"/>
    <w:rsid w:val="00D85289"/>
    <w:rsid w:val="00D9033D"/>
    <w:rsid w:val="00D9128B"/>
    <w:rsid w:val="00D91581"/>
    <w:rsid w:val="00D94A66"/>
    <w:rsid w:val="00DA2BE8"/>
    <w:rsid w:val="00DB4C3D"/>
    <w:rsid w:val="00DC026C"/>
    <w:rsid w:val="00DC11DC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4DA7"/>
    <w:rsid w:val="00E366ED"/>
    <w:rsid w:val="00E3718B"/>
    <w:rsid w:val="00E50E50"/>
    <w:rsid w:val="00E50FA5"/>
    <w:rsid w:val="00E62267"/>
    <w:rsid w:val="00E64078"/>
    <w:rsid w:val="00E6586C"/>
    <w:rsid w:val="00E726DE"/>
    <w:rsid w:val="00E77319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4E7F"/>
    <w:rsid w:val="00F00667"/>
    <w:rsid w:val="00F00869"/>
    <w:rsid w:val="00F01528"/>
    <w:rsid w:val="00F039B8"/>
    <w:rsid w:val="00F049D5"/>
    <w:rsid w:val="00F101D9"/>
    <w:rsid w:val="00F1033C"/>
    <w:rsid w:val="00F10F28"/>
    <w:rsid w:val="00F1162D"/>
    <w:rsid w:val="00F116F0"/>
    <w:rsid w:val="00F1454D"/>
    <w:rsid w:val="00F23A9D"/>
    <w:rsid w:val="00F26FF7"/>
    <w:rsid w:val="00F2726C"/>
    <w:rsid w:val="00F3067C"/>
    <w:rsid w:val="00F345BA"/>
    <w:rsid w:val="00F35200"/>
    <w:rsid w:val="00F36FD4"/>
    <w:rsid w:val="00F4099F"/>
    <w:rsid w:val="00F41EB4"/>
    <w:rsid w:val="00F42F32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Zawartotabeli">
    <w:name w:val="Zawartość tabeli"/>
    <w:basedOn w:val="Tekstpodstawowy"/>
    <w:rsid w:val="00C30D6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14</Pages>
  <Words>4127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2017-12-20T07:10:00Z</cp:lastPrinted>
  <dcterms:created xsi:type="dcterms:W3CDTF">2017-04-11T08:35:00Z</dcterms:created>
  <dcterms:modified xsi:type="dcterms:W3CDTF">2017-12-20T10:10:00Z</dcterms:modified>
</cp:coreProperties>
</file>